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1F76D9">
        <w:rPr>
          <w:rFonts w:ascii="Arial" w:hAnsi="Arial" w:cs="Arial"/>
          <w:b/>
          <w:smallCaps/>
          <w:sz w:val="28"/>
          <w:szCs w:val="28"/>
        </w:rPr>
        <w:t>June 22</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56B46" w:rsidRDefault="00256B46" w:rsidP="002F745C">
      <w:pPr>
        <w:spacing w:after="0" w:line="240" w:lineRule="auto"/>
        <w:rPr>
          <w:rFonts w:ascii="Arial" w:hAnsi="Arial" w:cs="Arial"/>
          <w:b/>
          <w:smallCaps/>
          <w:sz w:val="24"/>
          <w:szCs w:val="24"/>
        </w:rPr>
      </w:pPr>
    </w:p>
    <w:p w:rsidR="009B4CC2" w:rsidRDefault="009B4CC2"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F066CD" w:rsidRDefault="00BF6B44" w:rsidP="00BF6B44">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Conference Committee Reaches Budget Agreement</w:t>
        </w:r>
      </w:hyperlink>
      <w:r>
        <w:rPr>
          <w:rFonts w:ascii="Arial" w:hAnsi="Arial" w:cs="Arial"/>
          <w:b/>
          <w:smallCaps/>
          <w:sz w:val="24"/>
          <w:szCs w:val="24"/>
        </w:rPr>
        <w:t xml:space="preserve"> Hannah</w:t>
      </w:r>
    </w:p>
    <w:p w:rsidR="00BF6B44" w:rsidRPr="00BF6B44" w:rsidRDefault="00BF6B44" w:rsidP="00BF6B44">
      <w:pPr>
        <w:spacing w:after="0" w:line="240" w:lineRule="auto"/>
        <w:rPr>
          <w:rFonts w:ascii="Arial" w:hAnsi="Arial" w:cs="Arial"/>
          <w:b/>
          <w:smallCaps/>
        </w:rPr>
      </w:pPr>
      <w:r w:rsidRPr="00BF6B44">
        <w:rPr>
          <w:rFonts w:ascii="Arial" w:hAnsi="Arial" w:cs="Arial"/>
        </w:rPr>
        <w:t>The budget conference committee agreed to final changes early Thursday morning, making no major changes to House and Senate tax proposals, shifting some funding within the K-12 formula and reviving a controversial new abortion restriction that was pulled during the Sena</w:t>
      </w:r>
      <w:r w:rsidRPr="00BF6B44">
        <w:rPr>
          <w:rFonts w:ascii="Arial" w:hAnsi="Arial" w:cs="Arial"/>
        </w:rPr>
        <w:t xml:space="preserve">te floor debate just days ago. </w:t>
      </w:r>
      <w:r w:rsidRPr="00BF6B44">
        <w:rPr>
          <w:rFonts w:ascii="Arial" w:hAnsi="Arial" w:cs="Arial"/>
        </w:rPr>
        <w:t xml:space="preserve">The bill was voted out along party lines with Republicans Reps. Ryan Smith (Bidwell) and Kirk </w:t>
      </w:r>
      <w:proofErr w:type="spellStart"/>
      <w:r w:rsidRPr="00BF6B44">
        <w:rPr>
          <w:rFonts w:ascii="Arial" w:hAnsi="Arial" w:cs="Arial"/>
        </w:rPr>
        <w:t>Schuring</w:t>
      </w:r>
      <w:proofErr w:type="spellEnd"/>
      <w:r w:rsidRPr="00BF6B44">
        <w:rPr>
          <w:rFonts w:ascii="Arial" w:hAnsi="Arial" w:cs="Arial"/>
        </w:rPr>
        <w:t xml:space="preserve"> (Canton) and Sens. Scott </w:t>
      </w:r>
      <w:proofErr w:type="spellStart"/>
      <w:r w:rsidRPr="00BF6B44">
        <w:rPr>
          <w:rFonts w:ascii="Arial" w:hAnsi="Arial" w:cs="Arial"/>
        </w:rPr>
        <w:t>Oelslager</w:t>
      </w:r>
      <w:proofErr w:type="spellEnd"/>
      <w:r w:rsidRPr="00BF6B44">
        <w:rPr>
          <w:rFonts w:ascii="Arial" w:hAnsi="Arial" w:cs="Arial"/>
        </w:rPr>
        <w:t xml:space="preserve"> (Canton) and Bill Coley (West Chester) voting for it and Democrats Rep. Denise </w:t>
      </w:r>
      <w:proofErr w:type="spellStart"/>
      <w:r w:rsidRPr="00BF6B44">
        <w:rPr>
          <w:rFonts w:ascii="Arial" w:hAnsi="Arial" w:cs="Arial"/>
        </w:rPr>
        <w:t>Driehaus</w:t>
      </w:r>
      <w:proofErr w:type="spellEnd"/>
      <w:r w:rsidRPr="00BF6B44">
        <w:rPr>
          <w:rFonts w:ascii="Arial" w:hAnsi="Arial" w:cs="Arial"/>
        </w:rPr>
        <w:t xml:space="preserve"> (Cincinnati) and Sen. Mike </w:t>
      </w:r>
      <w:proofErr w:type="spellStart"/>
      <w:r w:rsidRPr="00BF6B44">
        <w:rPr>
          <w:rFonts w:ascii="Arial" w:hAnsi="Arial" w:cs="Arial"/>
        </w:rPr>
        <w:t>Skindell</w:t>
      </w:r>
      <w:proofErr w:type="spellEnd"/>
      <w:r w:rsidRPr="00BF6B44">
        <w:rPr>
          <w:rFonts w:ascii="Arial" w:hAnsi="Arial" w:cs="Arial"/>
        </w:rPr>
        <w:t xml:space="preserve"> (Lakewood) voting against.</w:t>
      </w:r>
    </w:p>
    <w:p w:rsidR="00BF6B44" w:rsidRDefault="00BF6B44" w:rsidP="00BF6B44">
      <w:pPr>
        <w:spacing w:line="240" w:lineRule="auto"/>
        <w:rPr>
          <w:rFonts w:ascii="Arial" w:hAnsi="Arial" w:cs="Arial"/>
          <w:b/>
          <w:smallCaps/>
          <w:sz w:val="24"/>
          <w:szCs w:val="24"/>
        </w:rPr>
      </w:pPr>
    </w:p>
    <w:p w:rsidR="00054A47" w:rsidRDefault="00054A47" w:rsidP="00054A47">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Conferees reach deal on Ohio budget</w:t>
        </w:r>
      </w:hyperlink>
      <w:r>
        <w:rPr>
          <w:rFonts w:ascii="Arial" w:hAnsi="Arial" w:cs="Arial"/>
          <w:b/>
          <w:smallCaps/>
          <w:sz w:val="24"/>
          <w:szCs w:val="24"/>
        </w:rPr>
        <w:t xml:space="preserve"> Columbus Dispatch</w:t>
      </w:r>
    </w:p>
    <w:p w:rsidR="00054A47" w:rsidRPr="00054A47" w:rsidRDefault="00054A47" w:rsidP="00054A47">
      <w:pPr>
        <w:spacing w:after="0" w:line="240" w:lineRule="auto"/>
        <w:rPr>
          <w:rFonts w:ascii="Arial" w:hAnsi="Arial" w:cs="Arial"/>
          <w:b/>
          <w:smallCaps/>
          <w:sz w:val="24"/>
          <w:szCs w:val="24"/>
        </w:rPr>
      </w:pPr>
      <w:r w:rsidRPr="00054A47">
        <w:rPr>
          <w:rFonts w:ascii="Arial" w:hAnsi="Arial" w:cs="Arial"/>
          <w:lang w:val="en"/>
        </w:rPr>
        <w:t>House and Senate GOP leaders worked until the early morning Thursday to reach agreement on a host of state budget differences, including a net $1.85 billion tax cut over the next two years. The joint conference committee worked to provide a final two-year, $71.2 billion budget, setting up an expected Senate vote today, followed by a House vote on Friday.</w:t>
      </w:r>
    </w:p>
    <w:p w:rsidR="00054A47" w:rsidRDefault="00054A47" w:rsidP="00BF6B44">
      <w:pPr>
        <w:spacing w:line="240" w:lineRule="auto"/>
        <w:rPr>
          <w:rFonts w:ascii="Arial" w:hAnsi="Arial" w:cs="Arial"/>
          <w:b/>
          <w:smallCaps/>
          <w:sz w:val="24"/>
          <w:szCs w:val="24"/>
        </w:rPr>
      </w:pPr>
    </w:p>
    <w:p w:rsidR="001D711E" w:rsidRDefault="001D711E" w:rsidP="001D711E">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Cuyahoga Community College launches free program to award high school diplomas to adults</w:t>
        </w:r>
      </w:hyperlink>
      <w:r>
        <w:rPr>
          <w:rFonts w:ascii="Arial" w:hAnsi="Arial" w:cs="Arial"/>
          <w:b/>
          <w:smallCaps/>
          <w:sz w:val="24"/>
          <w:szCs w:val="24"/>
        </w:rPr>
        <w:t xml:space="preserve"> The Cleveland Plain Dealer</w:t>
      </w:r>
    </w:p>
    <w:p w:rsidR="001D711E" w:rsidRPr="001D711E" w:rsidRDefault="001D711E" w:rsidP="001D711E">
      <w:pPr>
        <w:shd w:val="clear" w:color="auto" w:fill="FFFFFF"/>
        <w:spacing w:after="0" w:line="240" w:lineRule="auto"/>
        <w:rPr>
          <w:rFonts w:ascii="Arial" w:eastAsia="Times New Roman" w:hAnsi="Arial" w:cs="Arial"/>
          <w:color w:val="000000"/>
        </w:rPr>
      </w:pPr>
      <w:r w:rsidRPr="001D711E">
        <w:rPr>
          <w:rFonts w:ascii="Arial" w:eastAsia="Times New Roman" w:hAnsi="Arial" w:cs="Arial"/>
          <w:color w:val="363636"/>
        </w:rPr>
        <w:t xml:space="preserve">Adults who </w:t>
      </w:r>
      <w:r w:rsidRPr="001D711E">
        <w:rPr>
          <w:rFonts w:ascii="Arial" w:eastAsia="Times New Roman" w:hAnsi="Arial" w:cs="Arial"/>
          <w:color w:val="000000"/>
        </w:rPr>
        <w:t>left high school without graduating can earn a diploma and job training in a free program at </w:t>
      </w:r>
      <w:hyperlink r:id="rId12" w:history="1">
        <w:r w:rsidRPr="001D711E">
          <w:rPr>
            <w:rFonts w:ascii="Arial" w:eastAsia="Times New Roman" w:hAnsi="Arial" w:cs="Arial"/>
            <w:bCs/>
            <w:color w:val="000000"/>
          </w:rPr>
          <w:t>Cuyahoga Community College.</w:t>
        </w:r>
      </w:hyperlink>
      <w:r w:rsidRPr="001D711E">
        <w:rPr>
          <w:rFonts w:ascii="Arial" w:eastAsia="Times New Roman" w:hAnsi="Arial" w:cs="Arial"/>
          <w:color w:val="000000"/>
        </w:rPr>
        <w:t xml:space="preserve"> The </w:t>
      </w:r>
      <w:hyperlink r:id="rId13" w:history="1">
        <w:r w:rsidRPr="001D711E">
          <w:rPr>
            <w:rFonts w:ascii="Arial" w:eastAsia="Times New Roman" w:hAnsi="Arial" w:cs="Arial"/>
            <w:bCs/>
            <w:color w:val="000000"/>
          </w:rPr>
          <w:t>Adult Diploma Program</w:t>
        </w:r>
      </w:hyperlink>
      <w:r w:rsidRPr="001D711E">
        <w:rPr>
          <w:rFonts w:ascii="Arial" w:eastAsia="Times New Roman" w:hAnsi="Arial" w:cs="Arial"/>
          <w:color w:val="000000"/>
        </w:rPr>
        <w:t> will prepare men and women who are 22 or older for careers in health-care services, manufacturing, logistics and construction. They will receive a diploma and an industry credential.</w:t>
      </w:r>
    </w:p>
    <w:p w:rsidR="001D711E" w:rsidRDefault="001D711E" w:rsidP="00BF6B44">
      <w:pPr>
        <w:spacing w:line="240" w:lineRule="auto"/>
        <w:rPr>
          <w:rFonts w:ascii="Arial" w:hAnsi="Arial" w:cs="Arial"/>
          <w:b/>
          <w:smallCaps/>
          <w:sz w:val="24"/>
          <w:szCs w:val="24"/>
        </w:rPr>
      </w:pPr>
    </w:p>
    <w:p w:rsidR="00F066CD" w:rsidRDefault="00F066CD"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Federal, National and U.S. Department of Education</w:t>
      </w:r>
    </w:p>
    <w:p w:rsidR="00D8190E" w:rsidRDefault="00DC50F2" w:rsidP="00830701">
      <w:pPr>
        <w:spacing w:after="0" w:line="240" w:lineRule="auto"/>
        <w:rPr>
          <w:rFonts w:ascii="Arial" w:hAnsi="Arial" w:cs="Arial"/>
          <w:b/>
          <w:smallCaps/>
          <w:sz w:val="24"/>
          <w:szCs w:val="24"/>
        </w:rPr>
      </w:pPr>
      <w:hyperlink r:id="rId14" w:history="1">
        <w:r w:rsidR="00830701">
          <w:rPr>
            <w:rStyle w:val="Hyperlink"/>
            <w:rFonts w:ascii="Arial" w:hAnsi="Arial" w:cs="Arial"/>
            <w:b/>
            <w:smallCaps/>
            <w:sz w:val="24"/>
            <w:szCs w:val="24"/>
          </w:rPr>
          <w:t>House Appropriations Committee OKs Fiscal 2016 Education Spending Plan</w:t>
        </w:r>
      </w:hyperlink>
      <w:r w:rsidR="00830701">
        <w:rPr>
          <w:rFonts w:ascii="Arial" w:hAnsi="Arial" w:cs="Arial"/>
          <w:b/>
          <w:smallCaps/>
          <w:sz w:val="24"/>
          <w:szCs w:val="24"/>
        </w:rPr>
        <w:t xml:space="preserve"> Education Week</w:t>
      </w:r>
    </w:p>
    <w:p w:rsidR="00830701" w:rsidRDefault="00830701" w:rsidP="00830701">
      <w:pPr>
        <w:spacing w:after="0" w:line="240" w:lineRule="auto"/>
        <w:rPr>
          <w:rFonts w:ascii="Arial" w:hAnsi="Arial" w:cs="Arial"/>
          <w:b/>
          <w:smallCaps/>
          <w:sz w:val="24"/>
          <w:szCs w:val="24"/>
        </w:rPr>
      </w:pPr>
      <w:r>
        <w:rPr>
          <w:rFonts w:ascii="Arial" w:hAnsi="Arial" w:cs="Arial"/>
        </w:rPr>
        <w:t>Democrats on the House Appropriations Committee were unsuccessful in several attempts to restore funding for federal education programs during Wednesday's markup of a fiscal 2016 spending plan that would slash the current funding level for the U.S. Department of Education by $2.8 billion.</w:t>
      </w:r>
    </w:p>
    <w:p w:rsidR="00830701" w:rsidRDefault="00830701" w:rsidP="009B4CC2">
      <w:pPr>
        <w:spacing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74184B" w:rsidRDefault="0074184B" w:rsidP="00C13D3A">
      <w:pPr>
        <w:spacing w:line="240" w:lineRule="auto"/>
        <w:contextualSpacing/>
        <w:rPr>
          <w:rFonts w:ascii="Arial" w:hAnsi="Arial" w:cs="Arial"/>
          <w:b/>
          <w:i/>
          <w:u w:val="single"/>
        </w:rPr>
      </w:pPr>
      <w:r>
        <w:rPr>
          <w:rFonts w:ascii="Arial" w:hAnsi="Arial" w:cs="Arial"/>
          <w:b/>
          <w:i/>
          <w:u w:val="single"/>
        </w:rPr>
        <w:t>Introduced</w:t>
      </w:r>
    </w:p>
    <w:p w:rsidR="0074184B" w:rsidRDefault="0074184B" w:rsidP="0074184B">
      <w:pPr>
        <w:spacing w:after="0" w:line="240" w:lineRule="auto"/>
        <w:rPr>
          <w:rStyle w:val="Strong"/>
          <w:rFonts w:ascii="Arial" w:hAnsi="Arial" w:cs="Arial"/>
          <w:b w:val="0"/>
          <w:color w:val="000000"/>
        </w:rPr>
      </w:pPr>
    </w:p>
    <w:p w:rsidR="0074184B" w:rsidRDefault="0074184B" w:rsidP="0074184B">
      <w:pPr>
        <w:spacing w:after="0" w:line="240" w:lineRule="auto"/>
        <w:rPr>
          <w:rFonts w:ascii="Arial" w:hAnsi="Arial" w:cs="Arial"/>
          <w:color w:val="000000"/>
        </w:rPr>
      </w:pPr>
      <w:hyperlink r:id="rId15" w:history="1">
        <w:r w:rsidRPr="00363263">
          <w:rPr>
            <w:rStyle w:val="Hyperlink"/>
            <w:rFonts w:ascii="Arial" w:hAnsi="Arial" w:cs="Arial"/>
            <w:b/>
          </w:rPr>
          <w:t>HB274</w:t>
        </w:r>
      </w:hyperlink>
      <w:r w:rsidRPr="00363263">
        <w:rPr>
          <w:rStyle w:val="Strong"/>
          <w:rFonts w:ascii="Arial" w:hAnsi="Arial" w:cs="Arial"/>
          <w:b w:val="0"/>
          <w:color w:val="000000"/>
        </w:rPr>
        <w:t xml:space="preserve"> APPRENTICESHIP PROGRAMS</w:t>
      </w:r>
      <w:r>
        <w:rPr>
          <w:rFonts w:ascii="Arial" w:hAnsi="Arial" w:cs="Arial"/>
          <w:color w:val="000000"/>
        </w:rPr>
        <w:t xml:space="preserve"> (</w:t>
      </w:r>
      <w:r w:rsidRPr="00363263">
        <w:rPr>
          <w:rFonts w:ascii="Arial" w:hAnsi="Arial" w:cs="Arial"/>
          <w:color w:val="000000"/>
        </w:rPr>
        <w:t>Hagan, C.</w:t>
      </w:r>
      <w:r>
        <w:rPr>
          <w:rFonts w:ascii="Arial" w:hAnsi="Arial" w:cs="Arial"/>
          <w:color w:val="000000"/>
        </w:rPr>
        <w:t>) To create a subprogram of the College Credit Plus Program that permits students to participate in certified apprenticeship programs. Am. 3365.16</w:t>
      </w:r>
    </w:p>
    <w:p w:rsidR="0074184B" w:rsidRPr="0074184B" w:rsidRDefault="0074184B" w:rsidP="0074184B">
      <w:pPr>
        <w:spacing w:after="0" w:line="240" w:lineRule="auto"/>
        <w:rPr>
          <w:rFonts w:ascii="Arial" w:hAnsi="Arial" w:cs="Arial"/>
          <w:b/>
          <w:bCs/>
          <w:color w:val="FF0000"/>
        </w:rPr>
      </w:pPr>
      <w:r w:rsidRPr="0074184B">
        <w:rPr>
          <w:rFonts w:ascii="Arial" w:hAnsi="Arial" w:cs="Arial"/>
          <w:b/>
          <w:bCs/>
          <w:color w:val="FF0000"/>
        </w:rPr>
        <w:t>STATUS: Introduced</w:t>
      </w:r>
    </w:p>
    <w:p w:rsidR="0074184B" w:rsidRDefault="0074184B" w:rsidP="00C13D3A">
      <w:pPr>
        <w:spacing w:line="240" w:lineRule="auto"/>
        <w:contextualSpacing/>
        <w:rPr>
          <w:rFonts w:ascii="Arial" w:hAnsi="Arial" w:cs="Arial"/>
          <w:b/>
          <w:i/>
          <w:u w:val="single"/>
        </w:rPr>
      </w:pPr>
    </w:p>
    <w:p w:rsidR="002502AD" w:rsidRDefault="00AA3ECB" w:rsidP="00C13D3A">
      <w:pPr>
        <w:spacing w:line="240" w:lineRule="auto"/>
        <w:contextualSpacing/>
        <w:rPr>
          <w:rFonts w:ascii="Arial" w:hAnsi="Arial" w:cs="Arial"/>
          <w:b/>
          <w:i/>
          <w:u w:val="single"/>
        </w:rPr>
      </w:pPr>
      <w:r>
        <w:rPr>
          <w:rFonts w:ascii="Arial" w:hAnsi="Arial" w:cs="Arial"/>
          <w:b/>
          <w:i/>
          <w:u w:val="single"/>
        </w:rPr>
        <w:lastRenderedPageBreak/>
        <w:t>H</w:t>
      </w:r>
      <w:r w:rsidR="002502AD">
        <w:rPr>
          <w:rFonts w:ascii="Arial" w:hAnsi="Arial" w:cs="Arial"/>
          <w:b/>
          <w:i/>
          <w:u w:val="single"/>
        </w:rPr>
        <w:t>ouse</w:t>
      </w:r>
    </w:p>
    <w:p w:rsidR="00414FFB" w:rsidRPr="002200D0" w:rsidRDefault="00414FFB" w:rsidP="00C13D3A">
      <w:pPr>
        <w:spacing w:line="240" w:lineRule="auto"/>
        <w:contextualSpacing/>
        <w:rPr>
          <w:rFonts w:ascii="Arial" w:hAnsi="Arial" w:cs="Arial"/>
          <w:b/>
          <w:i/>
          <w:u w:val="single"/>
        </w:rPr>
      </w:pPr>
    </w:p>
    <w:p w:rsidR="00FC150F" w:rsidRPr="00FC150F" w:rsidRDefault="00DC50F2"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F660AE" w:rsidRDefault="00DC50F2" w:rsidP="00F8265E">
      <w:pPr>
        <w:spacing w:after="0" w:line="240" w:lineRule="auto"/>
        <w:rPr>
          <w:rFonts w:ascii="Arial" w:eastAsia="MS PGothic" w:hAnsi="Arial" w:cs="Arial"/>
          <w:color w:val="000000"/>
          <w:lang w:eastAsia="ja-JP"/>
        </w:rPr>
      </w:pPr>
      <w:hyperlink r:id="rId17"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5457EB" w:rsidRPr="00604EA8" w:rsidRDefault="005457EB" w:rsidP="005457EB">
      <w:pPr>
        <w:rPr>
          <w:rFonts w:ascii="Arial" w:hAnsi="Arial" w:cs="Arial"/>
          <w:b/>
          <w:bCs/>
          <w:color w:val="FF0000"/>
        </w:rPr>
      </w:pPr>
      <w:r w:rsidRPr="00604EA8">
        <w:rPr>
          <w:rFonts w:ascii="Arial" w:hAnsi="Arial" w:cs="Arial"/>
          <w:b/>
          <w:bCs/>
          <w:color w:val="FF0000"/>
        </w:rPr>
        <w:t>STATUS:</w:t>
      </w:r>
      <w:r w:rsidR="00604EA8" w:rsidRPr="00604EA8">
        <w:rPr>
          <w:rFonts w:ascii="Arial" w:hAnsi="Arial" w:cs="Arial"/>
          <w:b/>
          <w:bCs/>
          <w:color w:val="FF0000"/>
        </w:rPr>
        <w:t xml:space="preserve"> Passed by Senate</w:t>
      </w:r>
      <w:r w:rsidRPr="00604EA8">
        <w:rPr>
          <w:rFonts w:ascii="Arial" w:hAnsi="Arial" w:cs="Arial"/>
          <w:b/>
          <w:bCs/>
          <w:color w:val="FF0000"/>
        </w:rPr>
        <w:t xml:space="preserve"> </w:t>
      </w:r>
      <w:r w:rsidR="00604EA8" w:rsidRPr="00604EA8">
        <w:rPr>
          <w:rFonts w:ascii="Arial" w:hAnsi="Arial" w:cs="Arial"/>
          <w:b/>
          <w:bCs/>
          <w:color w:val="FF0000"/>
        </w:rPr>
        <w:t>30-0 (Earlier REPORTED-AMENDED SUBSTITUTE)</w:t>
      </w:r>
    </w:p>
    <w:p w:rsidR="00FC150F" w:rsidRPr="008F646C" w:rsidRDefault="00DC50F2" w:rsidP="0044270B">
      <w:pPr>
        <w:spacing w:after="0" w:line="240" w:lineRule="auto"/>
        <w:rPr>
          <w:rFonts w:ascii="Arial" w:eastAsia="MS PGothic" w:hAnsi="Arial" w:cs="Arial"/>
          <w:color w:val="000000"/>
          <w:lang w:eastAsia="ja-JP"/>
        </w:rPr>
      </w:pPr>
      <w:hyperlink r:id="rId18"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DC50F2" w:rsidP="00710CFA">
      <w:pPr>
        <w:spacing w:after="0" w:line="240" w:lineRule="auto"/>
        <w:rPr>
          <w:rFonts w:ascii="Arial" w:eastAsia="MS PGothic" w:hAnsi="Arial" w:cs="Arial"/>
          <w:color w:val="000000"/>
          <w:lang w:eastAsia="ja-JP"/>
        </w:rPr>
      </w:pPr>
      <w:hyperlink r:id="rId19"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DC50F2" w:rsidP="00FC150F">
      <w:pPr>
        <w:spacing w:after="0" w:line="240" w:lineRule="auto"/>
        <w:rPr>
          <w:rFonts w:ascii="Arial" w:eastAsia="MS PGothic" w:hAnsi="Arial" w:cs="Arial"/>
          <w:lang w:eastAsia="ja-JP"/>
        </w:rPr>
      </w:pPr>
      <w:hyperlink r:id="rId20"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DC50F2" w:rsidP="00FC150F">
      <w:pPr>
        <w:spacing w:after="0" w:line="240" w:lineRule="auto"/>
        <w:rPr>
          <w:rFonts w:ascii="Arial" w:eastAsia="MS PGothic" w:hAnsi="Arial" w:cs="Arial"/>
          <w:lang w:eastAsia="ja-JP"/>
        </w:rPr>
      </w:pPr>
      <w:hyperlink r:id="rId21"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DC50F2" w:rsidP="00FC150F">
      <w:pPr>
        <w:spacing w:after="0" w:line="240" w:lineRule="auto"/>
        <w:rPr>
          <w:rFonts w:ascii="Arial" w:eastAsia="MS PGothic" w:hAnsi="Arial" w:cs="Arial"/>
          <w:lang w:eastAsia="ja-JP"/>
        </w:rPr>
      </w:pPr>
      <w:hyperlink r:id="rId22"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DC50F2" w:rsidP="00FC150F">
      <w:pPr>
        <w:spacing w:after="0" w:line="240" w:lineRule="auto"/>
        <w:rPr>
          <w:rFonts w:ascii="Arial" w:eastAsia="MS PGothic" w:hAnsi="Arial" w:cs="Arial"/>
          <w:lang w:eastAsia="ja-JP"/>
        </w:rPr>
      </w:pPr>
      <w:hyperlink r:id="rId23"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DC50F2" w:rsidP="008638CE">
      <w:pPr>
        <w:spacing w:after="0" w:line="240" w:lineRule="auto"/>
        <w:rPr>
          <w:rFonts w:ascii="Arial" w:hAnsi="Arial" w:cs="Arial"/>
        </w:rPr>
      </w:pPr>
      <w:hyperlink r:id="rId24"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DC50F2" w:rsidP="00120D68">
      <w:pPr>
        <w:spacing w:after="0" w:line="240" w:lineRule="auto"/>
        <w:rPr>
          <w:rFonts w:ascii="Arial" w:hAnsi="Arial" w:cs="Arial"/>
          <w:color w:val="000000"/>
        </w:rPr>
      </w:pPr>
      <w:hyperlink r:id="rId25"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457EB" w:rsidRPr="006704FB" w:rsidRDefault="005457EB" w:rsidP="005457EB">
      <w:pPr>
        <w:rPr>
          <w:rFonts w:ascii="Arial" w:hAnsi="Arial" w:cs="Arial"/>
          <w:b/>
          <w:bCs/>
          <w:color w:val="000000"/>
        </w:rPr>
      </w:pPr>
      <w:r w:rsidRPr="006704FB">
        <w:rPr>
          <w:rFonts w:ascii="Arial" w:hAnsi="Arial" w:cs="Arial"/>
          <w:b/>
          <w:bCs/>
          <w:color w:val="000000"/>
        </w:rPr>
        <w:t>STATUS: (Passed by House) Referred to Senate Education Committee</w:t>
      </w:r>
    </w:p>
    <w:p w:rsidR="008638CE" w:rsidRPr="00624FB9" w:rsidRDefault="00DC50F2" w:rsidP="008638CE">
      <w:pPr>
        <w:spacing w:after="0" w:line="240" w:lineRule="auto"/>
        <w:rPr>
          <w:rFonts w:ascii="Arial" w:hAnsi="Arial" w:cs="Arial"/>
          <w:color w:val="000000"/>
        </w:rPr>
      </w:pPr>
      <w:hyperlink r:id="rId26"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DC50F2" w:rsidP="00BD6AA6">
      <w:pPr>
        <w:spacing w:after="0" w:line="240" w:lineRule="auto"/>
        <w:rPr>
          <w:rFonts w:ascii="Arial" w:hAnsi="Arial" w:cs="Arial"/>
        </w:rPr>
      </w:pPr>
      <w:hyperlink r:id="rId27"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DC50F2" w:rsidP="00BD6AA6">
      <w:pPr>
        <w:spacing w:after="0" w:line="240" w:lineRule="auto"/>
        <w:rPr>
          <w:rFonts w:ascii="Arial" w:hAnsi="Arial" w:cs="Arial"/>
        </w:rPr>
      </w:pPr>
      <w:hyperlink r:id="rId28"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DC50F2" w:rsidP="00543F73">
      <w:pPr>
        <w:spacing w:after="0" w:line="240" w:lineRule="auto"/>
        <w:rPr>
          <w:rFonts w:ascii="Arial" w:hAnsi="Arial" w:cs="Arial"/>
        </w:rPr>
      </w:pPr>
      <w:hyperlink r:id="rId29"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DC50F2" w:rsidP="00543F73">
      <w:pPr>
        <w:spacing w:after="0" w:line="240" w:lineRule="auto"/>
        <w:rPr>
          <w:rFonts w:ascii="Arial" w:hAnsi="Arial" w:cs="Arial"/>
          <w:color w:val="000000"/>
        </w:rPr>
      </w:pPr>
      <w:hyperlink r:id="rId30"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745DE0" w:rsidRPr="00DB327B" w:rsidRDefault="00DC50F2" w:rsidP="00543F73">
      <w:pPr>
        <w:spacing w:after="0" w:line="240" w:lineRule="auto"/>
        <w:rPr>
          <w:rFonts w:ascii="Arial" w:hAnsi="Arial" w:cs="Arial"/>
          <w:color w:val="000000"/>
        </w:rPr>
      </w:pPr>
      <w:hyperlink r:id="rId31"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DC50F2" w:rsidP="00543F73">
      <w:pPr>
        <w:spacing w:after="0" w:line="240" w:lineRule="auto"/>
        <w:rPr>
          <w:rFonts w:ascii="Arial" w:hAnsi="Arial" w:cs="Arial"/>
          <w:color w:val="000000"/>
        </w:rPr>
      </w:pPr>
      <w:hyperlink r:id="rId32"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C50F2" w:rsidP="00543F73">
      <w:pPr>
        <w:spacing w:after="0" w:line="240" w:lineRule="auto"/>
        <w:rPr>
          <w:rFonts w:ascii="Arial" w:hAnsi="Arial" w:cs="Arial"/>
          <w:color w:val="000000"/>
        </w:rPr>
      </w:pPr>
      <w:hyperlink r:id="rId33"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DC50F2" w:rsidP="00543F73">
      <w:pPr>
        <w:spacing w:after="0" w:line="240" w:lineRule="auto"/>
        <w:rPr>
          <w:rFonts w:ascii="Arial" w:hAnsi="Arial" w:cs="Arial"/>
          <w:color w:val="000000"/>
        </w:rPr>
      </w:pPr>
      <w:hyperlink r:id="rId34"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D317AD" w:rsidRDefault="00D317AD" w:rsidP="00543F73">
      <w:pPr>
        <w:spacing w:after="0" w:line="240" w:lineRule="auto"/>
      </w:pPr>
    </w:p>
    <w:p w:rsidR="00745DE0" w:rsidRPr="009F268A" w:rsidRDefault="00DC50F2" w:rsidP="00543F73">
      <w:pPr>
        <w:spacing w:after="0" w:line="240" w:lineRule="auto"/>
        <w:rPr>
          <w:rFonts w:ascii="Arial" w:hAnsi="Arial" w:cs="Arial"/>
          <w:color w:val="000000"/>
        </w:rPr>
      </w:pPr>
      <w:hyperlink r:id="rId35"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programs</w:t>
      </w:r>
    </w:p>
    <w:p w:rsidR="000E3223" w:rsidRPr="008B2FBF" w:rsidRDefault="00D317AD" w:rsidP="000E3223">
      <w:pPr>
        <w:rPr>
          <w:rFonts w:ascii="Arial" w:hAnsi="Arial" w:cs="Arial"/>
          <w:color w:val="FF0000"/>
        </w:rPr>
      </w:pPr>
      <w:r w:rsidRPr="008B2FBF">
        <w:rPr>
          <w:rFonts w:ascii="Arial" w:hAnsi="Arial" w:cs="Arial"/>
          <w:b/>
          <w:bCs/>
          <w:color w:val="FF0000"/>
        </w:rPr>
        <w:t xml:space="preserve">STATUS: </w:t>
      </w:r>
      <w:r w:rsidR="008B2FBF" w:rsidRPr="008B2FBF">
        <w:rPr>
          <w:rFonts w:ascii="Arial" w:hAnsi="Arial" w:cs="Arial"/>
          <w:b/>
          <w:bCs/>
          <w:color w:val="FF0000"/>
        </w:rPr>
        <w:t>Conference Report Adopted 23-9</w:t>
      </w:r>
    </w:p>
    <w:p w:rsidR="004D4AE5" w:rsidRPr="00FD081A" w:rsidRDefault="00DC50F2" w:rsidP="000E3223">
      <w:pPr>
        <w:spacing w:after="0" w:line="240" w:lineRule="auto"/>
        <w:rPr>
          <w:rFonts w:ascii="Arial" w:hAnsi="Arial" w:cs="Arial"/>
        </w:rPr>
      </w:pPr>
      <w:hyperlink r:id="rId36"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2A434B" w:rsidRPr="00DA2863" w:rsidRDefault="002A434B" w:rsidP="000E3223">
      <w:pPr>
        <w:spacing w:after="0" w:line="240" w:lineRule="auto"/>
        <w:rPr>
          <w:rFonts w:ascii="Arial" w:hAnsi="Arial" w:cs="Arial"/>
          <w:b/>
          <w:bCs/>
          <w:color w:val="FF0000"/>
        </w:rPr>
      </w:pPr>
      <w:r w:rsidRPr="00DA2863">
        <w:rPr>
          <w:rFonts w:ascii="Arial" w:hAnsi="Arial" w:cs="Arial"/>
          <w:b/>
          <w:bCs/>
          <w:color w:val="FF0000"/>
        </w:rPr>
        <w:t xml:space="preserve">STATUS: </w:t>
      </w:r>
      <w:r w:rsidR="00DA2863" w:rsidRPr="00DA2863">
        <w:rPr>
          <w:rFonts w:ascii="Arial" w:hAnsi="Arial" w:cs="Arial"/>
          <w:b/>
          <w:bCs/>
          <w:color w:val="FF0000"/>
        </w:rPr>
        <w:t>House Concurs with Senate Amendments; 55-40</w:t>
      </w:r>
    </w:p>
    <w:p w:rsidR="000E3223" w:rsidRPr="00FD081A" w:rsidRDefault="000E3223" w:rsidP="000E3223">
      <w:pPr>
        <w:spacing w:after="0" w:line="240" w:lineRule="auto"/>
        <w:rPr>
          <w:rFonts w:ascii="Arial" w:hAnsi="Arial" w:cs="Arial"/>
          <w:b/>
          <w:bCs/>
        </w:rPr>
      </w:pPr>
    </w:p>
    <w:p w:rsidR="004D4AE5" w:rsidRPr="00FD081A" w:rsidRDefault="00DC50F2" w:rsidP="005659C4">
      <w:pPr>
        <w:spacing w:after="0" w:line="240" w:lineRule="auto"/>
        <w:rPr>
          <w:rFonts w:ascii="Arial" w:hAnsi="Arial" w:cs="Arial"/>
          <w:color w:val="000000"/>
        </w:rPr>
      </w:pPr>
      <w:hyperlink r:id="rId37"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DC50F2" w:rsidP="005659C4">
      <w:pPr>
        <w:spacing w:after="0" w:line="240" w:lineRule="auto"/>
        <w:rPr>
          <w:rFonts w:ascii="Arial" w:hAnsi="Arial" w:cs="Arial"/>
          <w:color w:val="000000"/>
        </w:rPr>
      </w:pPr>
      <w:hyperlink r:id="rId38"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DC50F2" w:rsidP="005659C4">
      <w:pPr>
        <w:spacing w:after="0" w:line="240" w:lineRule="auto"/>
        <w:rPr>
          <w:rFonts w:ascii="Arial" w:hAnsi="Arial" w:cs="Arial"/>
          <w:color w:val="000000"/>
        </w:rPr>
      </w:pPr>
      <w:hyperlink r:id="rId39"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DC50F2" w:rsidP="005659C4">
      <w:pPr>
        <w:spacing w:after="0" w:line="240" w:lineRule="auto"/>
        <w:rPr>
          <w:rFonts w:ascii="Arial" w:hAnsi="Arial" w:cs="Arial"/>
          <w:color w:val="000000"/>
        </w:rPr>
      </w:pPr>
      <w:hyperlink r:id="rId40"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3A635F" w:rsidRPr="008F646C" w:rsidRDefault="00C8274B" w:rsidP="005D5387">
      <w:pPr>
        <w:spacing w:after="0" w:line="240" w:lineRule="auto"/>
        <w:rPr>
          <w:rFonts w:ascii="Arial" w:hAnsi="Arial" w:cs="Arial"/>
          <w:b/>
          <w:bCs/>
          <w:color w:val="000000"/>
        </w:rPr>
      </w:pPr>
      <w:r w:rsidRPr="008F646C">
        <w:rPr>
          <w:rFonts w:ascii="Arial" w:hAnsi="Arial" w:cs="Arial"/>
          <w:b/>
          <w:bCs/>
          <w:color w:val="000000"/>
        </w:rPr>
        <w:t>STATUS: House Health &amp; Aging Committee – Substitute bill accepted</w:t>
      </w:r>
    </w:p>
    <w:p w:rsidR="003A635F" w:rsidRDefault="003A635F" w:rsidP="005D5387">
      <w:pPr>
        <w:spacing w:after="0" w:line="240" w:lineRule="auto"/>
        <w:rPr>
          <w:rFonts w:ascii="Arial" w:hAnsi="Arial" w:cs="Arial"/>
          <w:b/>
          <w:bCs/>
          <w:color w:val="FF0000"/>
        </w:rPr>
      </w:pPr>
    </w:p>
    <w:p w:rsidR="005D5387" w:rsidRPr="00CF3AD0" w:rsidRDefault="00DC50F2" w:rsidP="005D5387">
      <w:pPr>
        <w:spacing w:after="0" w:line="240" w:lineRule="auto"/>
        <w:rPr>
          <w:rFonts w:ascii="Arial" w:hAnsi="Arial" w:cs="Arial"/>
          <w:color w:val="000000"/>
        </w:rPr>
      </w:pPr>
      <w:hyperlink r:id="rId41"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F15B6E" w:rsidRPr="00CF3AD0" w:rsidRDefault="00F15B6E" w:rsidP="00F15B6E">
      <w:pPr>
        <w:rPr>
          <w:rFonts w:ascii="Arial" w:hAnsi="Arial" w:cs="Arial"/>
          <w:b/>
          <w:bCs/>
          <w:color w:val="000000"/>
        </w:rPr>
      </w:pPr>
      <w:r w:rsidRPr="00CF3AD0">
        <w:rPr>
          <w:rFonts w:ascii="Arial" w:hAnsi="Arial" w:cs="Arial"/>
          <w:b/>
          <w:bCs/>
          <w:color w:val="000000"/>
        </w:rPr>
        <w:t>STATUS: House Judiciary Committee – Reported out as amended</w:t>
      </w:r>
    </w:p>
    <w:p w:rsidR="005D5387" w:rsidRPr="00624FB9" w:rsidRDefault="00DC50F2" w:rsidP="00F25FF4">
      <w:pPr>
        <w:spacing w:after="0" w:line="240" w:lineRule="auto"/>
        <w:rPr>
          <w:rFonts w:ascii="Arial" w:hAnsi="Arial" w:cs="Arial"/>
          <w:color w:val="000000"/>
        </w:rPr>
      </w:pPr>
      <w:hyperlink r:id="rId42"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DC50F2" w:rsidP="001C5153">
      <w:pPr>
        <w:spacing w:after="0" w:line="240" w:lineRule="auto"/>
        <w:rPr>
          <w:rFonts w:ascii="Arial" w:hAnsi="Arial" w:cs="Arial"/>
          <w:color w:val="000000"/>
        </w:rPr>
      </w:pPr>
      <w:hyperlink r:id="rId43"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FD081A" w:rsidRDefault="00DC50F2" w:rsidP="001C5153">
      <w:pPr>
        <w:spacing w:after="0" w:line="240" w:lineRule="auto"/>
        <w:rPr>
          <w:rFonts w:ascii="Arial" w:hAnsi="Arial" w:cs="Arial"/>
          <w:color w:val="000000"/>
        </w:rPr>
      </w:pPr>
      <w:hyperlink r:id="rId44"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5F0B53" w:rsidRPr="004A6B39" w:rsidRDefault="005F0B53" w:rsidP="005F0B53">
      <w:pPr>
        <w:rPr>
          <w:rFonts w:ascii="Arial" w:hAnsi="Arial" w:cs="Arial"/>
          <w:b/>
          <w:bCs/>
          <w:color w:val="FF0000"/>
        </w:rPr>
      </w:pPr>
      <w:r w:rsidRPr="004A6B39">
        <w:rPr>
          <w:rFonts w:ascii="Arial" w:hAnsi="Arial" w:cs="Arial"/>
          <w:b/>
          <w:bCs/>
          <w:color w:val="FF0000"/>
        </w:rPr>
        <w:t xml:space="preserve">STATUS: </w:t>
      </w:r>
      <w:r w:rsidR="004A6B39">
        <w:rPr>
          <w:rFonts w:ascii="Arial" w:hAnsi="Arial" w:cs="Arial"/>
          <w:b/>
          <w:bCs/>
          <w:color w:val="FF0000"/>
        </w:rPr>
        <w:t xml:space="preserve">Passed by House; </w:t>
      </w:r>
      <w:r w:rsidR="004A6B39" w:rsidRPr="004A6B39">
        <w:rPr>
          <w:rFonts w:ascii="Arial" w:hAnsi="Arial" w:cs="Arial"/>
          <w:b/>
          <w:bCs/>
          <w:color w:val="FF0000"/>
        </w:rPr>
        <w:t xml:space="preserve">91-3 (Grossman, </w:t>
      </w:r>
      <w:proofErr w:type="spellStart"/>
      <w:r w:rsidR="004A6B39" w:rsidRPr="004A6B39">
        <w:rPr>
          <w:rFonts w:ascii="Arial" w:hAnsi="Arial" w:cs="Arial"/>
          <w:b/>
          <w:bCs/>
          <w:color w:val="FF0000"/>
        </w:rPr>
        <w:t>Boose</w:t>
      </w:r>
      <w:proofErr w:type="spellEnd"/>
      <w:r w:rsidR="004A6B39" w:rsidRPr="004A6B39">
        <w:rPr>
          <w:rFonts w:ascii="Arial" w:hAnsi="Arial" w:cs="Arial"/>
          <w:b/>
          <w:bCs/>
          <w:color w:val="FF0000"/>
        </w:rPr>
        <w:t xml:space="preserve">, </w:t>
      </w:r>
      <w:proofErr w:type="spellStart"/>
      <w:r w:rsidR="004A6B39" w:rsidRPr="004A6B39">
        <w:rPr>
          <w:rFonts w:ascii="Arial" w:hAnsi="Arial" w:cs="Arial"/>
          <w:b/>
          <w:bCs/>
          <w:color w:val="FF0000"/>
        </w:rPr>
        <w:t>Stinziano</w:t>
      </w:r>
      <w:proofErr w:type="spellEnd"/>
      <w:r w:rsidR="004A6B39" w:rsidRPr="004A6B39">
        <w:rPr>
          <w:rFonts w:ascii="Arial" w:hAnsi="Arial" w:cs="Arial"/>
          <w:b/>
          <w:bCs/>
          <w:color w:val="FF0000"/>
        </w:rPr>
        <w:t>)</w:t>
      </w:r>
    </w:p>
    <w:p w:rsidR="00134EE2" w:rsidRPr="00624FB9" w:rsidRDefault="00DC50F2" w:rsidP="00F25FF4">
      <w:pPr>
        <w:spacing w:after="0" w:line="240" w:lineRule="auto"/>
        <w:rPr>
          <w:rFonts w:ascii="Arial" w:hAnsi="Arial" w:cs="Arial"/>
          <w:color w:val="000000"/>
        </w:rPr>
      </w:pPr>
      <w:hyperlink r:id="rId45"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DC50F2" w:rsidP="00F25FF4">
      <w:pPr>
        <w:spacing w:after="0" w:line="240" w:lineRule="auto"/>
        <w:rPr>
          <w:rFonts w:ascii="Arial" w:hAnsi="Arial" w:cs="Arial"/>
          <w:b/>
          <w:bCs/>
          <w:color w:val="000000"/>
        </w:rPr>
      </w:pPr>
      <w:hyperlink r:id="rId46"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lastRenderedPageBreak/>
        <w:t>STATUS: Referred to House Education Committee</w:t>
      </w:r>
    </w:p>
    <w:p w:rsidR="00F11AF4" w:rsidRPr="004A5D42" w:rsidRDefault="00DC50F2" w:rsidP="00F11AF4">
      <w:pPr>
        <w:spacing w:after="0" w:line="240" w:lineRule="auto"/>
        <w:rPr>
          <w:rFonts w:ascii="Arial" w:hAnsi="Arial" w:cs="Arial"/>
          <w:color w:val="000000"/>
        </w:rPr>
      </w:pPr>
      <w:hyperlink r:id="rId47"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w:t>
      </w:r>
      <w:r w:rsidR="00F11AF4" w:rsidRPr="004A5D42">
        <w:rPr>
          <w:rFonts w:ascii="Arial" w:hAnsi="Arial" w:cs="Arial"/>
          <w:color w:val="000000"/>
        </w:rPr>
        <w:t>tion</w:t>
      </w:r>
    </w:p>
    <w:p w:rsidR="00574ACC" w:rsidRPr="004A5D42" w:rsidRDefault="00574ACC" w:rsidP="00574ACC">
      <w:pPr>
        <w:rPr>
          <w:rFonts w:ascii="Arial" w:hAnsi="Arial" w:cs="Arial"/>
          <w:b/>
          <w:bCs/>
          <w:color w:val="000000"/>
        </w:rPr>
      </w:pPr>
      <w:r w:rsidRPr="004A5D42">
        <w:rPr>
          <w:rFonts w:ascii="Arial" w:hAnsi="Arial" w:cs="Arial"/>
          <w:b/>
          <w:bCs/>
          <w:color w:val="000000"/>
        </w:rPr>
        <w:t>STATUS: House State Government Committee – Bill amended</w:t>
      </w:r>
    </w:p>
    <w:p w:rsidR="00F11AF4" w:rsidRPr="00624FB9" w:rsidRDefault="00DC50F2" w:rsidP="00F11AF4">
      <w:pPr>
        <w:spacing w:after="0" w:line="240" w:lineRule="auto"/>
        <w:rPr>
          <w:rFonts w:ascii="Arial" w:hAnsi="Arial" w:cs="Arial"/>
          <w:color w:val="000000"/>
        </w:rPr>
      </w:pPr>
      <w:hyperlink r:id="rId48"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DC50F2" w:rsidP="00F11AF4">
      <w:pPr>
        <w:spacing w:after="0" w:line="240" w:lineRule="auto"/>
        <w:rPr>
          <w:rFonts w:ascii="Arial" w:hAnsi="Arial" w:cs="Arial"/>
          <w:color w:val="000000"/>
        </w:rPr>
      </w:pPr>
      <w:hyperlink r:id="rId49"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DC50F2" w:rsidP="00F11AF4">
      <w:pPr>
        <w:spacing w:after="0" w:line="240" w:lineRule="auto"/>
        <w:rPr>
          <w:rFonts w:ascii="Arial" w:hAnsi="Arial" w:cs="Arial"/>
          <w:color w:val="000000"/>
        </w:rPr>
      </w:pPr>
      <w:hyperlink r:id="rId50"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DC50F2" w:rsidP="00E15B27">
      <w:pPr>
        <w:spacing w:after="0" w:line="240" w:lineRule="auto"/>
        <w:rPr>
          <w:rFonts w:ascii="Arial" w:hAnsi="Arial" w:cs="Arial"/>
          <w:color w:val="000000"/>
        </w:rPr>
      </w:pPr>
      <w:hyperlink r:id="rId51"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DC50F2" w:rsidP="00E15B27">
      <w:pPr>
        <w:spacing w:after="0" w:line="240" w:lineRule="auto"/>
        <w:rPr>
          <w:rFonts w:ascii="Arial" w:hAnsi="Arial" w:cs="Arial"/>
          <w:color w:val="000000"/>
        </w:rPr>
      </w:pPr>
      <w:hyperlink r:id="rId52"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DC50F2" w:rsidP="009B4A8C">
      <w:pPr>
        <w:spacing w:after="0" w:line="240" w:lineRule="auto"/>
        <w:rPr>
          <w:rFonts w:ascii="Arial" w:hAnsi="Arial" w:cs="Arial"/>
          <w:color w:val="000000"/>
        </w:rPr>
      </w:pPr>
      <w:hyperlink r:id="rId53"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DC50F2" w:rsidP="009B4A8C">
      <w:pPr>
        <w:spacing w:after="0" w:line="240" w:lineRule="auto"/>
        <w:rPr>
          <w:rFonts w:ascii="Arial" w:hAnsi="Arial" w:cs="Arial"/>
          <w:color w:val="000000"/>
        </w:rPr>
      </w:pPr>
      <w:hyperlink r:id="rId54"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DC50F2"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Pr="009049F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214148" w:rsidRPr="009049F9" w:rsidRDefault="00DC50F2" w:rsidP="00214148">
      <w:pPr>
        <w:spacing w:after="0" w:line="240" w:lineRule="auto"/>
        <w:rPr>
          <w:rFonts w:ascii="Arial" w:hAnsi="Arial" w:cs="Arial"/>
          <w:color w:val="000000"/>
        </w:rPr>
      </w:pPr>
      <w:hyperlink r:id="rId56"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049F9" w:rsidRDefault="00DC50F2" w:rsidP="0052531F">
      <w:pPr>
        <w:spacing w:after="0" w:line="240" w:lineRule="auto"/>
        <w:rPr>
          <w:rFonts w:ascii="Arial" w:hAnsi="Arial" w:cs="Arial"/>
          <w:b/>
          <w:bCs/>
          <w:color w:val="000000"/>
        </w:rPr>
      </w:pPr>
      <w:hyperlink r:id="rId57"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6A1CF0" w:rsidRPr="009049F9" w:rsidRDefault="006A1CF0" w:rsidP="006A1CF0">
      <w:pPr>
        <w:rPr>
          <w:rFonts w:ascii="Arial" w:hAnsi="Arial" w:cs="Arial"/>
          <w:b/>
          <w:bCs/>
          <w:color w:val="000000"/>
        </w:rPr>
      </w:pPr>
      <w:r w:rsidRPr="009049F9">
        <w:rPr>
          <w:rFonts w:ascii="Arial" w:hAnsi="Arial" w:cs="Arial"/>
          <w:b/>
          <w:bCs/>
          <w:color w:val="000000"/>
        </w:rPr>
        <w:t>STATUS: Referred to House Health &amp; Aging Committee</w:t>
      </w:r>
    </w:p>
    <w:p w:rsidR="006F3780" w:rsidRPr="009049F9" w:rsidRDefault="00DC50F2" w:rsidP="006F3780">
      <w:pPr>
        <w:spacing w:after="0" w:line="240" w:lineRule="auto"/>
        <w:rPr>
          <w:rFonts w:ascii="Arial" w:hAnsi="Arial" w:cs="Arial"/>
          <w:color w:val="000000"/>
        </w:rPr>
      </w:pPr>
      <w:hyperlink r:id="rId58"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9049F9" w:rsidRDefault="00DC50F2" w:rsidP="006F3780">
      <w:pPr>
        <w:spacing w:after="0" w:line="240" w:lineRule="auto"/>
        <w:rPr>
          <w:rFonts w:ascii="Arial" w:hAnsi="Arial" w:cs="Arial"/>
          <w:color w:val="000000"/>
        </w:rPr>
      </w:pPr>
      <w:hyperlink r:id="rId59"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provide certain certifications related to the repealed personal property tax</w:t>
      </w:r>
    </w:p>
    <w:p w:rsidR="00947330" w:rsidRPr="009049F9" w:rsidRDefault="00947330" w:rsidP="00947330">
      <w:pPr>
        <w:rPr>
          <w:rFonts w:ascii="Arial" w:hAnsi="Arial" w:cs="Arial"/>
          <w:b/>
          <w:bCs/>
          <w:color w:val="000000"/>
        </w:rPr>
      </w:pPr>
      <w:r w:rsidRPr="009049F9">
        <w:rPr>
          <w:rFonts w:ascii="Arial" w:hAnsi="Arial" w:cs="Arial"/>
          <w:b/>
          <w:bCs/>
          <w:color w:val="000000"/>
        </w:rPr>
        <w:t>STATUS: Referred to House Education Committee</w:t>
      </w:r>
    </w:p>
    <w:p w:rsidR="00EF76EB" w:rsidRPr="00CF3AD0" w:rsidRDefault="00DC50F2" w:rsidP="00EF76EB">
      <w:pPr>
        <w:spacing w:after="0" w:line="240" w:lineRule="auto"/>
        <w:rPr>
          <w:rFonts w:ascii="Arial" w:hAnsi="Arial" w:cs="Arial"/>
          <w:color w:val="000000"/>
        </w:rPr>
      </w:pPr>
      <w:hyperlink r:id="rId60"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DC50F2" w:rsidP="00EF76EB">
      <w:pPr>
        <w:spacing w:after="0" w:line="240" w:lineRule="auto"/>
        <w:rPr>
          <w:rFonts w:ascii="Arial" w:hAnsi="Arial" w:cs="Arial"/>
          <w:color w:val="000000"/>
        </w:rPr>
      </w:pPr>
      <w:hyperlink r:id="rId61"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DC50F2" w:rsidP="00414FFB">
      <w:pPr>
        <w:spacing w:after="0" w:line="240" w:lineRule="auto"/>
        <w:rPr>
          <w:rFonts w:ascii="Arial" w:hAnsi="Arial" w:cs="Arial"/>
          <w:color w:val="000000"/>
        </w:rPr>
      </w:pPr>
      <w:hyperlink r:id="rId62"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DC50F2" w:rsidP="00414FFB">
      <w:pPr>
        <w:spacing w:after="0" w:line="240" w:lineRule="auto"/>
        <w:rPr>
          <w:rFonts w:ascii="Arial" w:hAnsi="Arial" w:cs="Arial"/>
          <w:color w:val="000000"/>
        </w:rPr>
      </w:pPr>
      <w:hyperlink r:id="rId63"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FD081A" w:rsidRDefault="00DC50F2" w:rsidP="00BB0917">
      <w:pPr>
        <w:spacing w:after="0" w:line="240" w:lineRule="auto"/>
        <w:rPr>
          <w:rFonts w:ascii="Arial" w:hAnsi="Arial" w:cs="Arial"/>
          <w:color w:val="000000"/>
        </w:rPr>
      </w:pPr>
      <w:hyperlink r:id="rId64"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accessed for use in case of emergency</w:t>
      </w:r>
    </w:p>
    <w:p w:rsidR="00631B91" w:rsidRPr="00FD081A" w:rsidRDefault="00631B91" w:rsidP="00631B91">
      <w:pPr>
        <w:rPr>
          <w:rFonts w:ascii="Arial" w:hAnsi="Arial" w:cs="Arial"/>
          <w:b/>
          <w:bCs/>
          <w:color w:val="000000"/>
        </w:rPr>
      </w:pPr>
      <w:r w:rsidRPr="00FD081A">
        <w:rPr>
          <w:rFonts w:ascii="Arial" w:hAnsi="Arial" w:cs="Arial"/>
          <w:b/>
          <w:bCs/>
          <w:color w:val="000000"/>
        </w:rPr>
        <w:t>STATUS: Referred to House Health &amp; Aging Committee</w:t>
      </w:r>
    </w:p>
    <w:p w:rsidR="006D141F" w:rsidRPr="00FD081A" w:rsidRDefault="00DC50F2" w:rsidP="006D141F">
      <w:pPr>
        <w:spacing w:after="0" w:line="240" w:lineRule="auto"/>
        <w:rPr>
          <w:rFonts w:ascii="Arial" w:hAnsi="Arial" w:cs="Arial"/>
          <w:color w:val="000000"/>
        </w:rPr>
      </w:pPr>
      <w:hyperlink r:id="rId65"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DC50F2" w:rsidP="006D141F">
      <w:pPr>
        <w:spacing w:after="0" w:line="240" w:lineRule="auto"/>
        <w:rPr>
          <w:rFonts w:ascii="Arial" w:hAnsi="Arial" w:cs="Arial"/>
          <w:color w:val="000000"/>
        </w:rPr>
      </w:pPr>
      <w:hyperlink r:id="rId66"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DC50F2" w:rsidP="006D141F">
      <w:pPr>
        <w:spacing w:after="0" w:line="240" w:lineRule="auto"/>
        <w:rPr>
          <w:rFonts w:ascii="Arial" w:hAnsi="Arial" w:cs="Arial"/>
          <w:color w:val="000000"/>
        </w:rPr>
      </w:pPr>
      <w:hyperlink r:id="rId67"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DC50F2" w:rsidP="003D29C3">
      <w:pPr>
        <w:spacing w:after="0" w:line="240" w:lineRule="auto"/>
        <w:rPr>
          <w:rFonts w:ascii="Arial" w:hAnsi="Arial" w:cs="Arial"/>
          <w:color w:val="000000"/>
        </w:rPr>
      </w:pPr>
      <w:hyperlink r:id="rId68"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Default="00DC50F2" w:rsidP="003D29C3">
      <w:pPr>
        <w:spacing w:after="0" w:line="240" w:lineRule="auto"/>
        <w:rPr>
          <w:rFonts w:ascii="Arial" w:hAnsi="Arial" w:cs="Arial"/>
          <w:color w:val="000000"/>
        </w:rPr>
      </w:pPr>
      <w:hyperlink r:id="rId69"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To create a subprogram of the College Credit Plus Program that permits students to participate in certified apprenticeship programs. Am. 3365.16</w:t>
      </w:r>
    </w:p>
    <w:p w:rsidR="0074184B" w:rsidRPr="0074184B" w:rsidRDefault="0074184B" w:rsidP="0074184B">
      <w:pPr>
        <w:spacing w:after="0" w:line="240" w:lineRule="auto"/>
        <w:rPr>
          <w:rFonts w:ascii="Arial" w:hAnsi="Arial" w:cs="Arial"/>
          <w:b/>
          <w:bCs/>
          <w:color w:val="FF0000"/>
        </w:rPr>
      </w:pPr>
      <w:r w:rsidRPr="0074184B">
        <w:rPr>
          <w:rFonts w:ascii="Arial" w:hAnsi="Arial" w:cs="Arial"/>
          <w:b/>
          <w:bCs/>
          <w:color w:val="FF0000"/>
        </w:rPr>
        <w:t>STATUS: Introduced</w:t>
      </w:r>
    </w:p>
    <w:p w:rsidR="0074184B" w:rsidRPr="00FD081A" w:rsidRDefault="0074184B" w:rsidP="003D29C3">
      <w:pPr>
        <w:spacing w:after="0" w:line="240" w:lineRule="auto"/>
        <w:rPr>
          <w:rFonts w:ascii="Arial" w:hAnsi="Arial" w:cs="Arial"/>
          <w:b/>
          <w:bCs/>
          <w:color w:val="000000"/>
        </w:rPr>
      </w:pPr>
    </w:p>
    <w:p w:rsidR="00647508" w:rsidRDefault="00647508"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DC50F2" w:rsidP="004347D5">
      <w:pPr>
        <w:spacing w:after="0" w:line="240" w:lineRule="auto"/>
        <w:rPr>
          <w:rFonts w:ascii="Arial" w:hAnsi="Arial" w:cs="Arial"/>
          <w:color w:val="000000"/>
        </w:rPr>
      </w:pPr>
      <w:hyperlink r:id="rId7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DC50F2" w:rsidP="004347D5">
      <w:pPr>
        <w:spacing w:after="0" w:line="240" w:lineRule="auto"/>
        <w:rPr>
          <w:rFonts w:ascii="Arial" w:hAnsi="Arial" w:cs="Arial"/>
        </w:rPr>
      </w:pPr>
      <w:hyperlink r:id="rId7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DC50F2" w:rsidP="004347D5">
      <w:pPr>
        <w:spacing w:after="0" w:line="240" w:lineRule="auto"/>
        <w:rPr>
          <w:rFonts w:ascii="Arial" w:hAnsi="Arial" w:cs="Arial"/>
          <w:color w:val="000000"/>
        </w:rPr>
      </w:pPr>
      <w:hyperlink r:id="rId7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DC50F2" w:rsidP="004347D5">
      <w:pPr>
        <w:spacing w:after="0" w:line="240" w:lineRule="auto"/>
        <w:rPr>
          <w:rFonts w:ascii="Arial" w:hAnsi="Arial" w:cs="Arial"/>
        </w:rPr>
      </w:pPr>
      <w:hyperlink r:id="rId7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DC50F2" w:rsidP="004347D5">
      <w:pPr>
        <w:spacing w:after="0" w:line="240" w:lineRule="auto"/>
        <w:rPr>
          <w:rFonts w:ascii="Arial" w:hAnsi="Arial" w:cs="Arial"/>
        </w:rPr>
      </w:pPr>
      <w:hyperlink r:id="rId7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C50F2" w:rsidP="004347D5">
      <w:pPr>
        <w:spacing w:after="0" w:line="240" w:lineRule="auto"/>
        <w:rPr>
          <w:rFonts w:ascii="Arial" w:hAnsi="Arial" w:cs="Arial"/>
        </w:rPr>
      </w:pPr>
      <w:hyperlink r:id="rId7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DC50F2" w:rsidP="004347D5">
      <w:pPr>
        <w:spacing w:after="0" w:line="240" w:lineRule="auto"/>
        <w:rPr>
          <w:rFonts w:ascii="Arial" w:hAnsi="Arial" w:cs="Arial"/>
        </w:rPr>
      </w:pPr>
      <w:hyperlink r:id="rId7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DC50F2" w:rsidP="004347D5">
      <w:pPr>
        <w:spacing w:after="0" w:line="240" w:lineRule="auto"/>
        <w:rPr>
          <w:rFonts w:ascii="Arial" w:hAnsi="Arial" w:cs="Arial"/>
        </w:rPr>
      </w:pPr>
      <w:hyperlink r:id="rId7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DC50F2" w:rsidP="00E905BF">
      <w:pPr>
        <w:spacing w:after="0" w:line="240" w:lineRule="auto"/>
        <w:rPr>
          <w:rFonts w:ascii="Arial" w:hAnsi="Arial" w:cs="Arial"/>
          <w:color w:val="000000"/>
        </w:rPr>
      </w:pPr>
      <w:hyperlink r:id="rId7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DC50F2" w:rsidP="00E905BF">
      <w:pPr>
        <w:spacing w:after="0" w:line="240" w:lineRule="auto"/>
        <w:rPr>
          <w:rFonts w:ascii="Arial" w:hAnsi="Arial" w:cs="Arial"/>
          <w:color w:val="000000"/>
        </w:rPr>
      </w:pPr>
      <w:hyperlink r:id="rId7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DC50F2" w:rsidP="00E905BF">
      <w:pPr>
        <w:spacing w:after="0" w:line="240" w:lineRule="auto"/>
        <w:rPr>
          <w:rFonts w:ascii="Arial" w:hAnsi="Arial" w:cs="Arial"/>
          <w:color w:val="000000"/>
        </w:rPr>
      </w:pPr>
      <w:hyperlink r:id="rId8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DC50F2" w:rsidP="00454631">
      <w:pPr>
        <w:spacing w:after="0" w:line="240" w:lineRule="auto"/>
        <w:rPr>
          <w:rFonts w:ascii="Arial" w:hAnsi="Arial" w:cs="Arial"/>
          <w:color w:val="000000"/>
        </w:rPr>
      </w:pPr>
      <w:hyperlink r:id="rId8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DC50F2" w:rsidP="005659C4">
      <w:pPr>
        <w:spacing w:after="0" w:line="240" w:lineRule="auto"/>
        <w:rPr>
          <w:rFonts w:ascii="Arial" w:hAnsi="Arial" w:cs="Arial"/>
          <w:color w:val="000000"/>
        </w:rPr>
      </w:pPr>
      <w:hyperlink r:id="rId8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DC50F2" w:rsidP="005659C4">
      <w:pPr>
        <w:spacing w:after="0" w:line="240" w:lineRule="auto"/>
        <w:rPr>
          <w:rFonts w:ascii="Arial" w:hAnsi="Arial" w:cs="Arial"/>
          <w:color w:val="000000"/>
        </w:rPr>
      </w:pPr>
      <w:hyperlink r:id="rId8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C50F2" w:rsidP="005659C4">
      <w:pPr>
        <w:spacing w:after="0" w:line="240" w:lineRule="auto"/>
        <w:rPr>
          <w:rFonts w:ascii="Arial" w:hAnsi="Arial" w:cs="Arial"/>
          <w:color w:val="000000"/>
        </w:rPr>
      </w:pPr>
      <w:hyperlink r:id="rId8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C50F2" w:rsidP="005659C4">
      <w:pPr>
        <w:spacing w:after="0" w:line="240" w:lineRule="auto"/>
        <w:rPr>
          <w:rFonts w:ascii="Arial" w:hAnsi="Arial" w:cs="Arial"/>
          <w:b/>
          <w:bCs/>
          <w:color w:val="000000"/>
        </w:rPr>
      </w:pPr>
      <w:hyperlink r:id="rId8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C50F2" w:rsidP="005659C4">
      <w:pPr>
        <w:spacing w:after="0" w:line="240" w:lineRule="auto"/>
        <w:rPr>
          <w:rFonts w:ascii="Arial" w:hAnsi="Arial" w:cs="Arial"/>
          <w:b/>
          <w:bCs/>
          <w:color w:val="000000"/>
        </w:rPr>
      </w:pPr>
      <w:hyperlink r:id="rId8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DC50F2" w:rsidP="005659C4">
      <w:pPr>
        <w:spacing w:after="0" w:line="240" w:lineRule="auto"/>
        <w:rPr>
          <w:rFonts w:ascii="Arial" w:hAnsi="Arial" w:cs="Arial"/>
          <w:color w:val="000000"/>
        </w:rPr>
      </w:pPr>
      <w:hyperlink r:id="rId8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C50F2" w:rsidP="005659C4">
      <w:pPr>
        <w:spacing w:after="0" w:line="240" w:lineRule="auto"/>
        <w:rPr>
          <w:rFonts w:ascii="Arial" w:hAnsi="Arial" w:cs="Arial"/>
          <w:color w:val="000000"/>
        </w:rPr>
      </w:pPr>
      <w:hyperlink r:id="rId8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DC50F2" w:rsidP="005659C4">
      <w:pPr>
        <w:spacing w:after="0" w:line="240" w:lineRule="auto"/>
        <w:rPr>
          <w:rFonts w:ascii="Arial" w:hAnsi="Arial" w:cs="Arial"/>
          <w:color w:val="000000"/>
        </w:rPr>
      </w:pPr>
      <w:hyperlink r:id="rId8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DC50F2" w:rsidP="003A54BD">
      <w:pPr>
        <w:spacing w:after="0" w:line="240" w:lineRule="auto"/>
        <w:rPr>
          <w:rFonts w:ascii="Arial" w:hAnsi="Arial" w:cs="Arial"/>
          <w:color w:val="000000"/>
        </w:rPr>
      </w:pPr>
      <w:hyperlink r:id="rId9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DC50F2" w:rsidP="00653A73">
      <w:pPr>
        <w:spacing w:after="0" w:line="240" w:lineRule="auto"/>
        <w:rPr>
          <w:rFonts w:ascii="Arial" w:hAnsi="Arial" w:cs="Arial"/>
          <w:color w:val="000000"/>
        </w:rPr>
      </w:pPr>
      <w:hyperlink r:id="rId9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F7500F" w:rsidRPr="00FD081A" w:rsidRDefault="00F7500F" w:rsidP="00F7500F">
      <w:pPr>
        <w:rPr>
          <w:rFonts w:ascii="Arial" w:hAnsi="Arial" w:cs="Arial"/>
          <w:b/>
          <w:bCs/>
          <w:color w:val="000000"/>
        </w:rPr>
      </w:pPr>
      <w:r w:rsidRPr="00FD081A">
        <w:rPr>
          <w:rFonts w:ascii="Arial" w:hAnsi="Arial" w:cs="Arial"/>
          <w:b/>
          <w:bCs/>
          <w:color w:val="000000"/>
        </w:rPr>
        <w:t>STATUS: (Passed by Senate) House Health &amp; Aging Committee – Reported out</w:t>
      </w:r>
    </w:p>
    <w:p w:rsidR="00B23E56" w:rsidRPr="00DB327B" w:rsidRDefault="00DC50F2" w:rsidP="00653A73">
      <w:pPr>
        <w:spacing w:after="0" w:line="240" w:lineRule="auto"/>
        <w:rPr>
          <w:rFonts w:ascii="Arial" w:hAnsi="Arial" w:cs="Arial"/>
          <w:color w:val="000000"/>
        </w:rPr>
      </w:pPr>
      <w:hyperlink r:id="rId9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DC50F2" w:rsidP="00855DFB">
      <w:pPr>
        <w:spacing w:after="0" w:line="240" w:lineRule="auto"/>
        <w:rPr>
          <w:rFonts w:ascii="Arial" w:hAnsi="Arial" w:cs="Arial"/>
          <w:b/>
          <w:bCs/>
          <w:color w:val="000000"/>
        </w:rPr>
      </w:pPr>
      <w:hyperlink r:id="rId9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DC50F2" w:rsidP="00855DFB">
      <w:pPr>
        <w:spacing w:after="0" w:line="240" w:lineRule="auto"/>
        <w:rPr>
          <w:rFonts w:ascii="Arial" w:hAnsi="Arial" w:cs="Arial"/>
          <w:color w:val="000000"/>
        </w:rPr>
      </w:pPr>
      <w:hyperlink r:id="rId9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DC50F2" w:rsidP="002A7A0C">
      <w:pPr>
        <w:spacing w:after="0" w:line="240" w:lineRule="auto"/>
        <w:rPr>
          <w:rFonts w:ascii="Arial" w:hAnsi="Arial" w:cs="Arial"/>
          <w:color w:val="000000"/>
        </w:rPr>
      </w:pPr>
      <w:hyperlink r:id="rId9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DC50F2" w:rsidP="001D22B1">
      <w:pPr>
        <w:spacing w:after="0" w:line="240" w:lineRule="auto"/>
        <w:rPr>
          <w:rFonts w:ascii="Arial" w:hAnsi="Arial" w:cs="Arial"/>
          <w:color w:val="000000"/>
        </w:rPr>
      </w:pPr>
      <w:hyperlink r:id="rId9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DC50F2" w:rsidP="001D22B1">
      <w:pPr>
        <w:spacing w:after="0" w:line="240" w:lineRule="auto"/>
        <w:rPr>
          <w:rFonts w:ascii="Arial" w:hAnsi="Arial" w:cs="Arial"/>
          <w:color w:val="000000"/>
        </w:rPr>
      </w:pPr>
      <w:hyperlink r:id="rId9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DC50F2" w:rsidP="006F09DF">
      <w:pPr>
        <w:spacing w:after="0" w:line="240" w:lineRule="auto"/>
        <w:rPr>
          <w:rFonts w:ascii="Arial" w:hAnsi="Arial" w:cs="Arial"/>
          <w:color w:val="000000"/>
        </w:rPr>
      </w:pPr>
      <w:hyperlink r:id="rId9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DC50F2" w:rsidP="00255045">
      <w:pPr>
        <w:spacing w:after="0" w:line="240" w:lineRule="auto"/>
        <w:rPr>
          <w:rFonts w:ascii="Arial" w:hAnsi="Arial" w:cs="Arial"/>
          <w:color w:val="000000"/>
        </w:rPr>
      </w:pPr>
      <w:hyperlink r:id="rId9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FD081A" w:rsidRDefault="00DC50F2" w:rsidP="00447883">
      <w:pPr>
        <w:spacing w:after="0" w:line="240" w:lineRule="auto"/>
        <w:rPr>
          <w:rFonts w:ascii="Arial" w:hAnsi="Arial" w:cs="Arial"/>
          <w:color w:val="000000"/>
        </w:rPr>
      </w:pPr>
      <w:hyperlink r:id="rId10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information regarding persons at whom a student’s violent behavior that resulted in discipline was directed</w:t>
      </w:r>
    </w:p>
    <w:p w:rsidR="00447883" w:rsidRPr="00FD081A" w:rsidRDefault="00447883" w:rsidP="00447883">
      <w:pPr>
        <w:spacing w:after="0" w:line="240" w:lineRule="auto"/>
        <w:rPr>
          <w:rFonts w:ascii="Arial" w:hAnsi="Arial" w:cs="Arial"/>
          <w:b/>
          <w:bCs/>
          <w:color w:val="000000"/>
        </w:rPr>
      </w:pPr>
      <w:r w:rsidRPr="00FD081A">
        <w:rPr>
          <w:rFonts w:ascii="Arial" w:hAnsi="Arial" w:cs="Arial"/>
          <w:b/>
          <w:bCs/>
          <w:color w:val="000000"/>
        </w:rPr>
        <w:t>STATUS: Introduced</w:t>
      </w:r>
      <w:r w:rsidR="00EE10F4" w:rsidRPr="00FD081A">
        <w:rPr>
          <w:rFonts w:ascii="Arial" w:hAnsi="Arial" w:cs="Arial"/>
          <w:b/>
          <w:bCs/>
          <w:color w:val="000000"/>
        </w:rPr>
        <w:t>; Referred to Senate Education Committee</w:t>
      </w:r>
    </w:p>
    <w:p w:rsidR="00796014" w:rsidRDefault="00796014" w:rsidP="00796014">
      <w:pPr>
        <w:spacing w:after="0" w:line="240" w:lineRule="auto"/>
      </w:pPr>
    </w:p>
    <w:p w:rsidR="00796014" w:rsidRPr="0069769E" w:rsidRDefault="00DC50F2" w:rsidP="00796014">
      <w:pPr>
        <w:spacing w:after="0" w:line="240" w:lineRule="auto"/>
        <w:rPr>
          <w:rFonts w:ascii="Arial" w:hAnsi="Arial" w:cs="Arial"/>
          <w:color w:val="000000"/>
        </w:rPr>
      </w:pPr>
      <w:hyperlink r:id="rId10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796014" w:rsidRPr="009049F9" w:rsidRDefault="00796014" w:rsidP="00F050DE">
      <w:pPr>
        <w:rPr>
          <w:rFonts w:ascii="Arial" w:hAnsi="Arial" w:cs="Arial"/>
          <w:b/>
          <w:bCs/>
          <w:color w:val="00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6F09DF" w:rsidRDefault="006F09DF" w:rsidP="00C17070">
      <w:pPr>
        <w:spacing w:after="0" w:line="240" w:lineRule="auto"/>
        <w:ind w:left="720" w:hanging="720"/>
        <w:jc w:val="center"/>
        <w:rPr>
          <w:rFonts w:ascii="Arial" w:hAnsi="Arial" w:cs="Arial"/>
          <w:b/>
          <w:smallCaps/>
          <w:sz w:val="28"/>
        </w:rPr>
      </w:pPr>
    </w:p>
    <w:p w:rsidR="001575AF" w:rsidRDefault="00DC50F2" w:rsidP="009C4F63">
      <w:pPr>
        <w:spacing w:after="0" w:line="240" w:lineRule="auto"/>
        <w:rPr>
          <w:rFonts w:ascii="Arial" w:hAnsi="Arial" w:cs="Arial"/>
          <w:b/>
          <w:smallCaps/>
          <w:sz w:val="24"/>
          <w:szCs w:val="24"/>
        </w:rPr>
      </w:pPr>
      <w:hyperlink r:id="rId102" w:history="1">
        <w:r w:rsidR="001575AF">
          <w:rPr>
            <w:rStyle w:val="Hyperlink"/>
            <w:rFonts w:ascii="Arial" w:hAnsi="Arial" w:cs="Arial"/>
            <w:b/>
            <w:smallCaps/>
            <w:sz w:val="24"/>
            <w:szCs w:val="24"/>
          </w:rPr>
          <w:t>Ohio leaders reveal priorities in school funding: Governor and House would help urban poor, Senate would aid rural areas and suburban rich</w:t>
        </w:r>
      </w:hyperlink>
      <w:r w:rsidR="001575AF">
        <w:rPr>
          <w:rFonts w:ascii="Arial" w:hAnsi="Arial" w:cs="Arial"/>
          <w:b/>
          <w:smallCaps/>
          <w:sz w:val="24"/>
          <w:szCs w:val="24"/>
        </w:rPr>
        <w:t xml:space="preserve"> Akron Beacon Journal</w:t>
      </w:r>
    </w:p>
    <w:p w:rsidR="001575AF" w:rsidRPr="001575AF" w:rsidRDefault="001575AF" w:rsidP="009C4F63">
      <w:pPr>
        <w:spacing w:after="0" w:line="240" w:lineRule="auto"/>
        <w:rPr>
          <w:rFonts w:ascii="Arial" w:eastAsia="Times New Roman" w:hAnsi="Arial" w:cs="Arial"/>
        </w:rPr>
      </w:pPr>
      <w:r w:rsidRPr="001575AF">
        <w:rPr>
          <w:rFonts w:ascii="Arial" w:eastAsia="Times New Roman" w:hAnsi="Arial" w:cs="Arial"/>
        </w:rPr>
        <w:t>Who would give the most to your school district in Ohio’s next two-year budget: Gov. John Kasich, the House or the Senate?</w:t>
      </w:r>
      <w:r w:rsidR="009C4F63">
        <w:rPr>
          <w:rFonts w:ascii="Arial" w:eastAsia="Times New Roman" w:hAnsi="Arial" w:cs="Arial"/>
        </w:rPr>
        <w:t xml:space="preserve"> </w:t>
      </w:r>
      <w:r w:rsidRPr="001575AF">
        <w:rPr>
          <w:rFonts w:ascii="Arial" w:eastAsia="Times New Roman" w:hAnsi="Arial" w:cs="Arial"/>
        </w:rPr>
        <w:t>If you live in a city packed with Democratic voters, the Republican governor is your man. Not so much, however, if you live in the country, where mostly Republicans do.</w:t>
      </w:r>
    </w:p>
    <w:p w:rsidR="001575AF" w:rsidRPr="001575AF" w:rsidRDefault="001575AF" w:rsidP="001575AF">
      <w:pPr>
        <w:spacing w:after="0" w:line="240" w:lineRule="auto"/>
        <w:ind w:left="720" w:hanging="720"/>
        <w:rPr>
          <w:rFonts w:ascii="Arial" w:hAnsi="Arial" w:cs="Arial"/>
          <w:b/>
          <w:smallCaps/>
          <w:sz w:val="24"/>
          <w:szCs w:val="24"/>
        </w:rPr>
      </w:pPr>
    </w:p>
    <w:p w:rsidR="006C57A3" w:rsidRDefault="00DC50F2" w:rsidP="00ED3D23">
      <w:pPr>
        <w:spacing w:after="0" w:line="240" w:lineRule="auto"/>
        <w:rPr>
          <w:rFonts w:ascii="Arial" w:hAnsi="Arial" w:cs="Arial"/>
          <w:b/>
          <w:smallCaps/>
          <w:sz w:val="24"/>
          <w:szCs w:val="24"/>
        </w:rPr>
      </w:pPr>
      <w:hyperlink r:id="rId103" w:history="1">
        <w:r w:rsidR="00163157">
          <w:rPr>
            <w:rStyle w:val="Hyperlink"/>
            <w:rFonts w:ascii="Arial" w:hAnsi="Arial" w:cs="Arial"/>
            <w:b/>
            <w:smallCaps/>
            <w:sz w:val="24"/>
            <w:szCs w:val="24"/>
          </w:rPr>
          <w:t xml:space="preserve">Change in funding formulas vexes area school officials </w:t>
        </w:r>
      </w:hyperlink>
      <w:r w:rsidR="00163157">
        <w:rPr>
          <w:rFonts w:ascii="Arial" w:hAnsi="Arial" w:cs="Arial"/>
          <w:b/>
          <w:smallCaps/>
          <w:sz w:val="24"/>
          <w:szCs w:val="24"/>
        </w:rPr>
        <w:t xml:space="preserve"> Toledo Blade</w:t>
      </w:r>
    </w:p>
    <w:p w:rsidR="00163157" w:rsidRPr="00163157" w:rsidRDefault="00163157" w:rsidP="00163157">
      <w:pPr>
        <w:shd w:val="clear" w:color="auto" w:fill="FFFFFF"/>
        <w:spacing w:after="0" w:line="240" w:lineRule="auto"/>
        <w:rPr>
          <w:rFonts w:ascii="Arial" w:eastAsia="Times New Roman" w:hAnsi="Arial" w:cs="Arial"/>
          <w:color w:val="000000"/>
        </w:rPr>
      </w:pPr>
      <w:r w:rsidRPr="00163157">
        <w:rPr>
          <w:rFonts w:ascii="Arial" w:eastAsia="Times New Roman" w:hAnsi="Arial" w:cs="Arial"/>
          <w:color w:val="000000"/>
        </w:rPr>
        <w:t>Gov. John Kasich and Republican lawmakers argue it’s only a matter of time before funding will flow to school districts based entirely on what the ever-changing formula dictates, with no guardrails on either end to prevent decreases or limit the size of increases.</w:t>
      </w:r>
      <w:r w:rsidRPr="00163157">
        <w:rPr>
          <w:rFonts w:ascii="Arial" w:eastAsia="Times New Roman" w:hAnsi="Arial" w:cs="Arial"/>
          <w:color w:val="000000"/>
        </w:rPr>
        <w:br/>
      </w:r>
    </w:p>
    <w:p w:rsidR="00163157" w:rsidRDefault="00DC50F2" w:rsidP="00ED3D23">
      <w:pPr>
        <w:spacing w:after="0" w:line="240" w:lineRule="auto"/>
        <w:rPr>
          <w:rFonts w:ascii="Arial" w:hAnsi="Arial" w:cs="Arial"/>
          <w:b/>
          <w:smallCaps/>
          <w:sz w:val="24"/>
          <w:szCs w:val="24"/>
        </w:rPr>
      </w:pPr>
      <w:hyperlink r:id="rId104" w:history="1">
        <w:r w:rsidR="00AC3A78">
          <w:rPr>
            <w:rStyle w:val="Hyperlink"/>
            <w:rFonts w:ascii="Arial" w:hAnsi="Arial" w:cs="Arial"/>
            <w:b/>
            <w:smallCaps/>
            <w:sz w:val="24"/>
            <w:szCs w:val="24"/>
          </w:rPr>
          <w:t>Urban Schools Identify Budget Priorities for Conference Committee</w:t>
        </w:r>
      </w:hyperlink>
      <w:r w:rsidR="00AC3A78">
        <w:rPr>
          <w:rFonts w:ascii="Arial" w:hAnsi="Arial" w:cs="Arial"/>
          <w:b/>
          <w:smallCaps/>
          <w:sz w:val="24"/>
          <w:szCs w:val="24"/>
        </w:rPr>
        <w:t xml:space="preserve"> Hannah</w:t>
      </w:r>
    </w:p>
    <w:p w:rsidR="00AC3A78" w:rsidRPr="00AC3A78" w:rsidRDefault="00AC3A78" w:rsidP="00ED3D23">
      <w:pPr>
        <w:spacing w:after="0" w:line="240" w:lineRule="auto"/>
        <w:rPr>
          <w:rFonts w:ascii="Arial" w:hAnsi="Arial" w:cs="Arial"/>
          <w:b/>
          <w:smallCaps/>
        </w:rPr>
      </w:pPr>
      <w:r w:rsidRPr="00AC3A78">
        <w:rPr>
          <w:rFonts w:ascii="Arial" w:hAnsi="Arial" w:cs="Arial"/>
        </w:rPr>
        <w:t>The Ohio 8 Coalition of the state's urban school districts issue a release identifying their five major concerns with the state operating budget that they say should be addressed by conference committee and supported by the governor.</w:t>
      </w:r>
    </w:p>
    <w:p w:rsidR="00AC3A78" w:rsidRDefault="00AC3A78" w:rsidP="00ED3D23">
      <w:pPr>
        <w:spacing w:after="0" w:line="240" w:lineRule="auto"/>
        <w:rPr>
          <w:rFonts w:ascii="Arial" w:hAnsi="Arial" w:cs="Arial"/>
          <w:b/>
          <w:smallCaps/>
          <w:sz w:val="24"/>
          <w:szCs w:val="24"/>
        </w:rPr>
      </w:pPr>
    </w:p>
    <w:p w:rsidR="00037DFD" w:rsidRDefault="00037DFD" w:rsidP="00037DFD">
      <w:pPr>
        <w:spacing w:after="0" w:line="240" w:lineRule="auto"/>
        <w:rPr>
          <w:rFonts w:ascii="Arial" w:hAnsi="Arial" w:cs="Arial"/>
          <w:b/>
          <w:smallCaps/>
          <w:sz w:val="24"/>
          <w:szCs w:val="24"/>
        </w:rPr>
      </w:pPr>
      <w:hyperlink r:id="rId105" w:history="1">
        <w:r>
          <w:rPr>
            <w:rStyle w:val="Hyperlink"/>
            <w:rFonts w:ascii="Arial" w:hAnsi="Arial" w:cs="Arial"/>
            <w:b/>
            <w:smallCaps/>
            <w:sz w:val="24"/>
            <w:szCs w:val="24"/>
          </w:rPr>
          <w:t>Academic Distress Overhaul Initially Targeting Youngstown Schools, Heads to Governor</w:t>
        </w:r>
      </w:hyperlink>
      <w:r>
        <w:rPr>
          <w:rFonts w:ascii="Arial" w:hAnsi="Arial" w:cs="Arial"/>
          <w:b/>
          <w:smallCaps/>
          <w:sz w:val="24"/>
          <w:szCs w:val="24"/>
        </w:rPr>
        <w:t xml:space="preserve"> Hannah</w:t>
      </w:r>
    </w:p>
    <w:p w:rsidR="00037DFD" w:rsidRPr="00037DFD" w:rsidRDefault="00037DFD" w:rsidP="00037DFD">
      <w:pPr>
        <w:spacing w:after="0" w:line="240" w:lineRule="auto"/>
        <w:rPr>
          <w:rFonts w:ascii="Arial" w:hAnsi="Arial" w:cs="Arial"/>
          <w:b/>
          <w:smallCaps/>
        </w:rPr>
      </w:pPr>
      <w:r w:rsidRPr="00037DFD">
        <w:rPr>
          <w:rFonts w:ascii="Arial" w:hAnsi="Arial" w:cs="Arial"/>
        </w:rPr>
        <w:lastRenderedPageBreak/>
        <w:t>It didn't take long. An overhaul of the state's Academic Distress Commission process for failing schools was unveiled, amended into a popular, bipartisan bill, HB70 (Brenner-</w:t>
      </w:r>
      <w:proofErr w:type="spellStart"/>
      <w:r w:rsidRPr="00037DFD">
        <w:rPr>
          <w:rFonts w:ascii="Arial" w:hAnsi="Arial" w:cs="Arial"/>
        </w:rPr>
        <w:t>Driehaus</w:t>
      </w:r>
      <w:proofErr w:type="spellEnd"/>
      <w:r w:rsidRPr="00037DFD">
        <w:rPr>
          <w:rFonts w:ascii="Arial" w:hAnsi="Arial" w:cs="Arial"/>
        </w:rPr>
        <w:t>), and then passed by the Senate and concurred with by the House on Wednesday. Initially targeted to the Youngstown City Schools, opponents in both houses pointed out in floor speeches that this is a process that "could come t</w:t>
      </w:r>
      <w:r w:rsidRPr="00037DFD">
        <w:rPr>
          <w:rFonts w:ascii="Arial" w:hAnsi="Arial" w:cs="Arial"/>
        </w:rPr>
        <w:t xml:space="preserve">o a school district near you." </w:t>
      </w:r>
      <w:r w:rsidRPr="00037DFD">
        <w:rPr>
          <w:rFonts w:ascii="Arial" w:hAnsi="Arial" w:cs="Arial"/>
        </w:rPr>
        <w:t>Democrats, who had supported and championed HB70's creation of community learning centers with their "wrap-around services" as a way to turn around low-performing schools, ended up voting against the bill's passage. They were joined by a handful of Republicans in both houses.</w:t>
      </w:r>
    </w:p>
    <w:p w:rsidR="00037DFD" w:rsidRDefault="00037DFD" w:rsidP="00ED3D23">
      <w:pPr>
        <w:spacing w:after="0" w:line="240" w:lineRule="auto"/>
        <w:rPr>
          <w:rFonts w:ascii="Arial" w:hAnsi="Arial" w:cs="Arial"/>
          <w:b/>
          <w:smallCaps/>
          <w:sz w:val="24"/>
          <w:szCs w:val="24"/>
        </w:rPr>
      </w:pPr>
    </w:p>
    <w:p w:rsidR="006C0212" w:rsidRDefault="006C0212" w:rsidP="00ED3D23">
      <w:pPr>
        <w:spacing w:after="0" w:line="240" w:lineRule="auto"/>
        <w:rPr>
          <w:rFonts w:ascii="Arial" w:hAnsi="Arial" w:cs="Arial"/>
          <w:b/>
          <w:smallCaps/>
          <w:sz w:val="24"/>
          <w:szCs w:val="24"/>
        </w:rPr>
      </w:pPr>
      <w:hyperlink r:id="rId106" w:history="1">
        <w:r>
          <w:rPr>
            <w:rStyle w:val="Hyperlink"/>
            <w:rFonts w:ascii="Arial" w:hAnsi="Arial" w:cs="Arial"/>
            <w:b/>
            <w:smallCaps/>
            <w:sz w:val="24"/>
            <w:szCs w:val="24"/>
          </w:rPr>
          <w:t>State-budget measure would permit barricade devices in schools</w:t>
        </w:r>
      </w:hyperlink>
      <w:r>
        <w:rPr>
          <w:rFonts w:ascii="Arial" w:hAnsi="Arial" w:cs="Arial"/>
          <w:b/>
          <w:smallCaps/>
          <w:sz w:val="24"/>
          <w:szCs w:val="24"/>
        </w:rPr>
        <w:t xml:space="preserve"> Columbus Dispatch</w:t>
      </w:r>
    </w:p>
    <w:p w:rsidR="006C0212" w:rsidRPr="006C0212" w:rsidRDefault="006C0212" w:rsidP="00ED3D23">
      <w:pPr>
        <w:spacing w:after="0" w:line="240" w:lineRule="auto"/>
        <w:rPr>
          <w:rFonts w:ascii="Arial" w:hAnsi="Arial" w:cs="Arial"/>
          <w:b/>
          <w:smallCaps/>
          <w:sz w:val="24"/>
          <w:szCs w:val="24"/>
        </w:rPr>
      </w:pPr>
      <w:r w:rsidRPr="006C0212">
        <w:rPr>
          <w:rFonts w:ascii="Arial" w:hAnsi="Arial" w:cs="Arial"/>
          <w:lang w:val="en"/>
        </w:rPr>
        <w:t>Ohio’s two-year state budget plan includes a measure that could make it easier for schools to install barricade devices on doors in emergencies.</w:t>
      </w:r>
    </w:p>
    <w:p w:rsidR="00163157" w:rsidRDefault="00163157" w:rsidP="00ED3D23">
      <w:pPr>
        <w:spacing w:after="0" w:line="240" w:lineRule="auto"/>
        <w:rPr>
          <w:rFonts w:ascii="Arial" w:hAnsi="Arial" w:cs="Arial"/>
          <w:b/>
          <w:smallCaps/>
          <w:sz w:val="24"/>
          <w:szCs w:val="24"/>
        </w:rPr>
      </w:pPr>
    </w:p>
    <w:p w:rsidR="0079111C" w:rsidRDefault="0079111C" w:rsidP="00ED3D23">
      <w:pPr>
        <w:spacing w:after="0" w:line="240" w:lineRule="auto"/>
        <w:rPr>
          <w:rFonts w:ascii="Arial" w:hAnsi="Arial" w:cs="Arial"/>
          <w:b/>
          <w:smallCaps/>
          <w:sz w:val="24"/>
          <w:szCs w:val="24"/>
        </w:rPr>
      </w:pPr>
      <w:hyperlink r:id="rId107" w:history="1">
        <w:r>
          <w:rPr>
            <w:rStyle w:val="Hyperlink"/>
            <w:rFonts w:ascii="Arial" w:hAnsi="Arial" w:cs="Arial"/>
            <w:b/>
            <w:smallCaps/>
            <w:sz w:val="24"/>
            <w:szCs w:val="24"/>
          </w:rPr>
          <w:t>HB64 Conference Committee Report, Other Bills Clear Senate</w:t>
        </w:r>
      </w:hyperlink>
      <w:r>
        <w:rPr>
          <w:rFonts w:ascii="Arial" w:hAnsi="Arial" w:cs="Arial"/>
          <w:b/>
          <w:smallCaps/>
          <w:sz w:val="24"/>
          <w:szCs w:val="24"/>
        </w:rPr>
        <w:t xml:space="preserve"> Hannah</w:t>
      </w:r>
    </w:p>
    <w:p w:rsidR="0079111C" w:rsidRPr="0079111C" w:rsidRDefault="0079111C" w:rsidP="00ED3D23">
      <w:pPr>
        <w:spacing w:after="0" w:line="240" w:lineRule="auto"/>
        <w:rPr>
          <w:rFonts w:ascii="Arial" w:hAnsi="Arial" w:cs="Arial"/>
          <w:b/>
          <w:smallCaps/>
        </w:rPr>
      </w:pPr>
      <w:r w:rsidRPr="0079111C">
        <w:rPr>
          <w:rFonts w:ascii="Arial" w:hAnsi="Arial" w:cs="Arial"/>
        </w:rPr>
        <w:t>Republicans reminded Democrats Thursday that the conference report on the proposed FY16-17 budget, HB64 (R. Smith), provides not only the income tax cuts and rainy-day savings backed by the majority, but also increased funding for K-12 education and women’s health supported by the minority. Those assurances, however, were not enough to attract broad support from Democrats, although one traded places with the lone Republican dissenter to pass the biennial spending package 23-9.</w:t>
      </w:r>
    </w:p>
    <w:p w:rsidR="0079111C" w:rsidRDefault="0079111C" w:rsidP="00ED3D23">
      <w:pPr>
        <w:spacing w:after="0" w:line="240" w:lineRule="auto"/>
        <w:rPr>
          <w:rFonts w:ascii="Arial" w:hAnsi="Arial" w:cs="Arial"/>
          <w:b/>
          <w:smallCaps/>
          <w:sz w:val="24"/>
          <w:szCs w:val="24"/>
        </w:rPr>
      </w:pPr>
    </w:p>
    <w:p w:rsidR="004D7372" w:rsidRDefault="004D7372" w:rsidP="00ED3D23">
      <w:pPr>
        <w:spacing w:after="0" w:line="240" w:lineRule="auto"/>
        <w:rPr>
          <w:rFonts w:ascii="Arial" w:hAnsi="Arial" w:cs="Arial"/>
          <w:b/>
          <w:smallCaps/>
          <w:sz w:val="24"/>
          <w:szCs w:val="24"/>
        </w:rPr>
      </w:pPr>
      <w:hyperlink r:id="rId108" w:history="1">
        <w:r>
          <w:rPr>
            <w:rStyle w:val="Hyperlink"/>
            <w:rFonts w:ascii="Arial" w:hAnsi="Arial" w:cs="Arial"/>
            <w:b/>
            <w:smallCaps/>
            <w:sz w:val="24"/>
            <w:szCs w:val="24"/>
          </w:rPr>
          <w:t>Charter School Bill Clears Senate but Could Go to Conference</w:t>
        </w:r>
      </w:hyperlink>
      <w:r>
        <w:rPr>
          <w:rFonts w:ascii="Arial" w:hAnsi="Arial" w:cs="Arial"/>
          <w:b/>
          <w:smallCaps/>
          <w:sz w:val="24"/>
          <w:szCs w:val="24"/>
        </w:rPr>
        <w:t xml:space="preserve"> Hannah</w:t>
      </w:r>
    </w:p>
    <w:p w:rsidR="004D7372" w:rsidRPr="004D7372" w:rsidRDefault="004D7372" w:rsidP="00ED3D23">
      <w:pPr>
        <w:spacing w:after="0" w:line="240" w:lineRule="auto"/>
        <w:rPr>
          <w:rFonts w:ascii="Arial" w:hAnsi="Arial" w:cs="Arial"/>
          <w:b/>
          <w:smallCaps/>
        </w:rPr>
      </w:pPr>
      <w:r w:rsidRPr="004D7372">
        <w:rPr>
          <w:rFonts w:ascii="Arial" w:hAnsi="Arial" w:cs="Arial"/>
        </w:rPr>
        <w:t>Charter school reform legislation cleared a Senate panel and the full chamber Thursday evening in quick succession, but Senate President Keith Faber (R-Celina) suggested the measure could be hea</w:t>
      </w:r>
      <w:r w:rsidRPr="004D7372">
        <w:rPr>
          <w:rFonts w:ascii="Arial" w:hAnsi="Arial" w:cs="Arial"/>
        </w:rPr>
        <w:t xml:space="preserve">ded to a conference committee. </w:t>
      </w:r>
      <w:r w:rsidRPr="004D7372">
        <w:rPr>
          <w:rFonts w:ascii="Arial" w:hAnsi="Arial" w:cs="Arial"/>
        </w:rPr>
        <w:t>The Senate Finance Education Subcommittee passed HB2 (</w:t>
      </w:r>
      <w:proofErr w:type="spellStart"/>
      <w:r w:rsidRPr="004D7372">
        <w:rPr>
          <w:rFonts w:ascii="Arial" w:hAnsi="Arial" w:cs="Arial"/>
        </w:rPr>
        <w:t>Dovilla-Roegner</w:t>
      </w:r>
      <w:proofErr w:type="spellEnd"/>
      <w:r w:rsidRPr="004D7372">
        <w:rPr>
          <w:rFonts w:ascii="Arial" w:hAnsi="Arial" w:cs="Arial"/>
        </w:rPr>
        <w:t>) unanimously after adopting a substitu</w:t>
      </w:r>
      <w:r w:rsidRPr="004D7372">
        <w:rPr>
          <w:rFonts w:ascii="Arial" w:hAnsi="Arial" w:cs="Arial"/>
        </w:rPr>
        <w:t xml:space="preserve">te bill and three amendments. </w:t>
      </w:r>
      <w:r w:rsidRPr="004D7372">
        <w:rPr>
          <w:rFonts w:ascii="Arial" w:hAnsi="Arial" w:cs="Arial"/>
        </w:rPr>
        <w:t>The substitute bill opts for more detailed accounting requirements of school operators. Sens. Peggy Lehner (R-Kettering) and Tom Sawyer (D-Akron) included in their related measure, SB148, a recommendation of Auditor Dave Yost that operators receiving more than 20 percent of a school's annual revenues be required to file an expanded, one-page footnote detailing expenditures in different categories. The House had balked at requiring the footnote, though, when Yost suggested adding it in hearings on HB2.</w:t>
      </w:r>
    </w:p>
    <w:p w:rsidR="004D7372" w:rsidRPr="004565F6" w:rsidRDefault="004D7372" w:rsidP="00ED3D23">
      <w:pPr>
        <w:spacing w:after="0" w:line="240" w:lineRule="auto"/>
        <w:rPr>
          <w:rFonts w:ascii="Arial" w:hAnsi="Arial" w:cs="Arial"/>
          <w:b/>
          <w:smallCaps/>
          <w:sz w:val="24"/>
          <w:szCs w:val="24"/>
        </w:rPr>
      </w:pPr>
    </w:p>
    <w:p w:rsidR="00ED3D23" w:rsidRDefault="00ED3D23" w:rsidP="00ED3D23">
      <w:pPr>
        <w:spacing w:after="0" w:line="240" w:lineRule="auto"/>
        <w:ind w:left="720" w:hanging="720"/>
        <w:jc w:val="center"/>
        <w:rPr>
          <w:rFonts w:ascii="Arial" w:hAnsi="Arial" w:cs="Arial"/>
          <w:b/>
          <w:smallCaps/>
          <w:sz w:val="28"/>
        </w:rPr>
      </w:pPr>
    </w:p>
    <w:p w:rsidR="008A5035" w:rsidRDefault="008A5035"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Curriculum, Instruction and Assessment</w:t>
      </w:r>
    </w:p>
    <w:p w:rsidR="008A5035" w:rsidRDefault="008A5035" w:rsidP="00B31B2A">
      <w:pPr>
        <w:spacing w:after="0" w:line="240" w:lineRule="auto"/>
        <w:jc w:val="center"/>
        <w:rPr>
          <w:rFonts w:ascii="Arial" w:eastAsia="Times New Roman" w:hAnsi="Arial" w:cs="Arial"/>
          <w:b/>
          <w:smallCaps/>
          <w:sz w:val="28"/>
          <w:szCs w:val="28"/>
        </w:rPr>
      </w:pPr>
    </w:p>
    <w:p w:rsidR="008A5035" w:rsidRDefault="008A5035" w:rsidP="008A5035">
      <w:pPr>
        <w:spacing w:after="0" w:line="240" w:lineRule="auto"/>
        <w:rPr>
          <w:rFonts w:ascii="Arial" w:eastAsia="Times New Roman" w:hAnsi="Arial" w:cs="Arial"/>
          <w:b/>
          <w:smallCaps/>
          <w:sz w:val="24"/>
          <w:szCs w:val="24"/>
        </w:rPr>
      </w:pPr>
      <w:hyperlink r:id="rId109" w:history="1">
        <w:r>
          <w:rPr>
            <w:rStyle w:val="Hyperlink"/>
            <w:rFonts w:ascii="Arial" w:eastAsia="Times New Roman" w:hAnsi="Arial" w:cs="Arial"/>
            <w:b/>
            <w:smallCaps/>
            <w:sz w:val="24"/>
            <w:szCs w:val="24"/>
          </w:rPr>
          <w:t>Years into Common Core, teachers lament lack of materials</w:t>
        </w:r>
      </w:hyperlink>
      <w:r w:rsidRPr="008A5035">
        <w:rPr>
          <w:rFonts w:ascii="Arial" w:eastAsia="Times New Roman" w:hAnsi="Arial" w:cs="Arial"/>
          <w:b/>
          <w:smallCaps/>
          <w:sz w:val="24"/>
          <w:szCs w:val="24"/>
        </w:rPr>
        <w:t xml:space="preserve"> Houston Chronicle</w:t>
      </w:r>
    </w:p>
    <w:p w:rsidR="008A5035" w:rsidRPr="008A5035" w:rsidRDefault="008A5035" w:rsidP="008A5035">
      <w:pPr>
        <w:shd w:val="clear" w:color="auto" w:fill="FFFFFF"/>
        <w:spacing w:after="0" w:line="240" w:lineRule="auto"/>
        <w:rPr>
          <w:rFonts w:ascii="Arial" w:eastAsia="Times New Roman" w:hAnsi="Arial" w:cs="Arial"/>
          <w:color w:val="000000"/>
          <w:lang w:val="en"/>
        </w:rPr>
      </w:pPr>
      <w:r w:rsidRPr="008A5035">
        <w:rPr>
          <w:rFonts w:ascii="Arial" w:eastAsia="Times New Roman" w:hAnsi="Arial" w:cs="Arial"/>
          <w:color w:val="000000"/>
          <w:lang w:val="en"/>
        </w:rPr>
        <w:t xml:space="preserve">The learning standards were new. The textbooks were not. So curriculum director </w:t>
      </w:r>
      <w:hyperlink r:id="rId110" w:history="1">
        <w:r w:rsidRPr="008A5035">
          <w:rPr>
            <w:rFonts w:ascii="Arial" w:eastAsia="Times New Roman" w:hAnsi="Arial" w:cs="Arial"/>
            <w:color w:val="000000"/>
            <w:lang w:val="en"/>
          </w:rPr>
          <w:t>Tammy Baumann</w:t>
        </w:r>
      </w:hyperlink>
      <w:r w:rsidRPr="008A5035">
        <w:rPr>
          <w:rFonts w:ascii="Arial" w:eastAsia="Times New Roman" w:hAnsi="Arial" w:cs="Arial"/>
          <w:color w:val="000000"/>
          <w:lang w:val="en"/>
        </w:rPr>
        <w:t xml:space="preserve"> and her team took the books apart, literally. Then they rearranged lessons, filled in holes with outside material and put it all together in what will be the K-2 math curriculum in the fall at her district in East Lansing, Michigan.</w:t>
      </w:r>
    </w:p>
    <w:p w:rsidR="008A5035" w:rsidRDefault="008A5035" w:rsidP="008A5035">
      <w:pPr>
        <w:spacing w:after="0" w:line="240" w:lineRule="auto"/>
        <w:rPr>
          <w:rFonts w:ascii="Arial" w:eastAsia="Times New Roman" w:hAnsi="Arial" w:cs="Arial"/>
          <w:b/>
          <w:smallCaps/>
          <w:sz w:val="24"/>
          <w:szCs w:val="24"/>
        </w:rPr>
      </w:pPr>
    </w:p>
    <w:p w:rsidR="008A5035" w:rsidRDefault="008A5035" w:rsidP="00B31B2A">
      <w:pPr>
        <w:spacing w:after="0" w:line="240" w:lineRule="auto"/>
        <w:jc w:val="center"/>
        <w:rPr>
          <w:rFonts w:ascii="Arial" w:eastAsia="Times New Roman" w:hAnsi="Arial" w:cs="Arial"/>
          <w:b/>
          <w:smallCaps/>
          <w:sz w:val="28"/>
          <w:szCs w:val="28"/>
        </w:rPr>
      </w:pPr>
    </w:p>
    <w:p w:rsidR="0036213F" w:rsidRDefault="0036213F"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Early Learning</w:t>
      </w:r>
    </w:p>
    <w:p w:rsidR="0036213F" w:rsidRDefault="0036213F" w:rsidP="00B31B2A">
      <w:pPr>
        <w:spacing w:after="0" w:line="240" w:lineRule="auto"/>
        <w:jc w:val="center"/>
        <w:rPr>
          <w:rFonts w:ascii="Arial" w:eastAsia="Times New Roman" w:hAnsi="Arial" w:cs="Arial"/>
          <w:b/>
          <w:smallCaps/>
          <w:sz w:val="28"/>
          <w:szCs w:val="28"/>
        </w:rPr>
      </w:pPr>
    </w:p>
    <w:p w:rsidR="0036213F" w:rsidRDefault="00DC50F2" w:rsidP="0036213F">
      <w:pPr>
        <w:spacing w:after="0" w:line="240" w:lineRule="auto"/>
        <w:rPr>
          <w:rFonts w:ascii="Arial" w:eastAsia="Times New Roman" w:hAnsi="Arial" w:cs="Arial"/>
          <w:b/>
          <w:smallCaps/>
          <w:sz w:val="24"/>
          <w:szCs w:val="24"/>
        </w:rPr>
      </w:pPr>
      <w:hyperlink r:id="rId111" w:history="1">
        <w:r w:rsidR="0036213F">
          <w:rPr>
            <w:rStyle w:val="Hyperlink"/>
            <w:rFonts w:ascii="Arial" w:eastAsia="Times New Roman" w:hAnsi="Arial" w:cs="Arial"/>
            <w:b/>
            <w:smallCaps/>
            <w:sz w:val="24"/>
            <w:szCs w:val="24"/>
          </w:rPr>
          <w:t>Debate Persists Around Early-Reading Standards</w:t>
        </w:r>
      </w:hyperlink>
      <w:r w:rsidR="0036213F" w:rsidRPr="0036213F">
        <w:rPr>
          <w:rFonts w:ascii="Arial" w:eastAsia="Times New Roman" w:hAnsi="Arial" w:cs="Arial"/>
          <w:b/>
          <w:smallCaps/>
          <w:sz w:val="24"/>
          <w:szCs w:val="24"/>
        </w:rPr>
        <w:t xml:space="preserve"> Education Week</w:t>
      </w:r>
    </w:p>
    <w:p w:rsidR="0036213F" w:rsidRPr="0036213F" w:rsidRDefault="0036213F" w:rsidP="0036213F">
      <w:pPr>
        <w:spacing w:after="0" w:line="240" w:lineRule="auto"/>
        <w:rPr>
          <w:rFonts w:ascii="Arial" w:eastAsia="Times New Roman" w:hAnsi="Arial" w:cs="Arial"/>
          <w:b/>
          <w:smallCaps/>
        </w:rPr>
      </w:pPr>
      <w:r w:rsidRPr="0036213F">
        <w:rPr>
          <w:rFonts w:ascii="Arial" w:hAnsi="Arial" w:cs="Arial"/>
          <w:lang w:val="en"/>
        </w:rPr>
        <w:t>At the heart of the dispute is a literacy standard that says kindergartners should be able to "read emergent-reader texts with purpose and understanding." Experts agree it's a more advanced expectation than appeared in most previous state standards—but there's less consensus on whether it's a better expression of what kindergarten pupils should be doing or an overreach.</w:t>
      </w:r>
    </w:p>
    <w:p w:rsidR="0036213F" w:rsidRDefault="008C621C" w:rsidP="00062B9E">
      <w:pPr>
        <w:spacing w:after="0" w:line="240" w:lineRule="auto"/>
        <w:rPr>
          <w:rFonts w:ascii="Arial" w:eastAsia="Times New Roman" w:hAnsi="Arial" w:cs="Arial"/>
          <w:b/>
          <w:smallCaps/>
          <w:sz w:val="28"/>
          <w:szCs w:val="28"/>
        </w:rPr>
      </w:pPr>
      <w:r w:rsidRPr="008C621C">
        <w:rPr>
          <w:rFonts w:ascii="Times New Roman" w:eastAsia="Times New Roman" w:hAnsi="Times New Roman"/>
          <w:noProof/>
          <w:sz w:val="24"/>
          <w:szCs w:val="24"/>
        </w:rPr>
        <mc:AlternateContent>
          <mc:Choice Requires="wps">
            <w:drawing>
              <wp:inline distT="0" distB="0" distL="0" distR="0">
                <wp:extent cx="304800" cy="304800"/>
                <wp:effectExtent l="0" t="0" r="0" b="0"/>
                <wp:docPr id="6" name="Rectangle 6" descr="http://dmp.truoptik.com/tr.gif?ak=0810d65f&amp;dm=www.ohio.com&amp;fck=75061EAC10D87455800BBF2C02C2CA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25ACA" id="Rectangle 6" o:spid="_x0000_s1026" alt="http://dmp.truoptik.com/tr.gif?ak=0810d65f&amp;dm=www.ohio.com&amp;fck=75061EAC10D87455800BBF2C02C2CA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ES749goDAAAn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8C621C" w:rsidRDefault="00B31B2A" w:rsidP="00B31B2A">
      <w:pPr>
        <w:spacing w:after="0" w:line="240" w:lineRule="auto"/>
        <w:jc w:val="center"/>
        <w:rPr>
          <w:rFonts w:ascii="Arial" w:eastAsia="Times New Roman" w:hAnsi="Arial" w:cs="Arial"/>
          <w:b/>
          <w:smallCaps/>
          <w:sz w:val="28"/>
          <w:szCs w:val="28"/>
        </w:rPr>
      </w:pPr>
      <w:r w:rsidRPr="00B31B2A">
        <w:rPr>
          <w:rFonts w:ascii="Arial" w:eastAsia="Times New Roman" w:hAnsi="Arial" w:cs="Arial"/>
          <w:b/>
          <w:smallCaps/>
          <w:sz w:val="28"/>
          <w:szCs w:val="28"/>
        </w:rPr>
        <w:t>Special Education</w:t>
      </w:r>
    </w:p>
    <w:p w:rsidR="00B31B2A" w:rsidRDefault="00B31B2A" w:rsidP="00B31B2A">
      <w:pPr>
        <w:spacing w:after="0" w:line="240" w:lineRule="auto"/>
        <w:jc w:val="center"/>
        <w:rPr>
          <w:rFonts w:ascii="Arial" w:eastAsia="Times New Roman" w:hAnsi="Arial" w:cs="Arial"/>
          <w:b/>
          <w:smallCaps/>
          <w:sz w:val="28"/>
          <w:szCs w:val="28"/>
        </w:rPr>
      </w:pPr>
    </w:p>
    <w:p w:rsidR="001773DE" w:rsidRDefault="00DC50F2" w:rsidP="00B31B2A">
      <w:pPr>
        <w:spacing w:after="0" w:line="240" w:lineRule="auto"/>
        <w:rPr>
          <w:rFonts w:ascii="Arial" w:eastAsia="Times New Roman" w:hAnsi="Arial" w:cs="Arial"/>
          <w:b/>
          <w:smallCaps/>
          <w:sz w:val="24"/>
          <w:szCs w:val="24"/>
        </w:rPr>
      </w:pPr>
      <w:hyperlink r:id="rId112" w:history="1">
        <w:r w:rsidR="00A61CB4">
          <w:rPr>
            <w:rStyle w:val="Hyperlink"/>
            <w:rFonts w:ascii="Arial" w:eastAsia="Times New Roman" w:hAnsi="Arial" w:cs="Arial"/>
            <w:b/>
            <w:smallCaps/>
            <w:sz w:val="24"/>
            <w:szCs w:val="24"/>
          </w:rPr>
          <w:t>Hurdles in Pairing General, Special Education Teachers</w:t>
        </w:r>
      </w:hyperlink>
      <w:r w:rsidR="00A61CB4">
        <w:rPr>
          <w:rFonts w:ascii="Arial" w:eastAsia="Times New Roman" w:hAnsi="Arial" w:cs="Arial"/>
          <w:b/>
          <w:smallCaps/>
          <w:sz w:val="24"/>
          <w:szCs w:val="24"/>
        </w:rPr>
        <w:t xml:space="preserve"> Education Week</w:t>
      </w:r>
    </w:p>
    <w:p w:rsidR="00A61CB4" w:rsidRPr="00A61CB4" w:rsidRDefault="00A61CB4" w:rsidP="00A61CB4">
      <w:pPr>
        <w:spacing w:after="0" w:line="240" w:lineRule="auto"/>
        <w:rPr>
          <w:rFonts w:ascii="Arial" w:eastAsia="Times New Roman" w:hAnsi="Arial" w:cs="Arial"/>
          <w:lang w:val="en"/>
        </w:rPr>
      </w:pPr>
      <w:r w:rsidRPr="00A61CB4">
        <w:rPr>
          <w:rFonts w:ascii="Arial" w:eastAsia="Times New Roman" w:hAnsi="Arial" w:cs="Arial"/>
          <w:lang w:val="en"/>
        </w:rPr>
        <w:t>In 2003, about half of school-age students with disabilities spent most of their school day in classrooms with their typically developing peers. By 2013, that number had risen to 61 percent. At least part of that change can be tied to wider use of co-teaching, an instructional method that pairs a general and a special education teacher in the same classroom. Co-teaching is meant to provide specialized services to students with disabilities in regular classrooms, while ensuring they also get access to the same academic material as their peers.</w:t>
      </w:r>
    </w:p>
    <w:p w:rsidR="00A61CB4" w:rsidRDefault="00A61CB4" w:rsidP="00B31B2A">
      <w:pPr>
        <w:spacing w:after="0" w:line="240" w:lineRule="auto"/>
        <w:rPr>
          <w:rFonts w:ascii="Arial" w:eastAsia="Times New Roman" w:hAnsi="Arial" w:cs="Arial"/>
          <w:b/>
          <w:smallCaps/>
          <w:sz w:val="24"/>
          <w:szCs w:val="24"/>
        </w:rPr>
      </w:pPr>
    </w:p>
    <w:p w:rsidR="008C621C" w:rsidRPr="00897A83" w:rsidRDefault="008C621C" w:rsidP="00ED66C4">
      <w:pPr>
        <w:shd w:val="clear" w:color="auto" w:fill="FFFFFF"/>
        <w:tabs>
          <w:tab w:val="left" w:pos="3590"/>
        </w:tabs>
        <w:spacing w:after="0" w:line="240" w:lineRule="auto"/>
        <w:rPr>
          <w:rFonts w:ascii="Arial" w:hAnsi="Arial" w:cs="Arial"/>
          <w:b/>
          <w:smallCaps/>
          <w:sz w:val="24"/>
          <w:szCs w:val="24"/>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020C34" w:rsidRDefault="00020C34" w:rsidP="00D17FFA">
      <w:pPr>
        <w:spacing w:after="0" w:line="240" w:lineRule="auto"/>
        <w:rPr>
          <w:rFonts w:ascii="Arial" w:hAnsi="Arial" w:cs="Arial"/>
          <w:b/>
          <w:smallCaps/>
          <w:sz w:val="24"/>
          <w:szCs w:val="24"/>
        </w:rPr>
      </w:pPr>
    </w:p>
    <w:p w:rsidR="00AB39AF" w:rsidRDefault="00DC50F2" w:rsidP="00D17FFA">
      <w:pPr>
        <w:spacing w:after="0" w:line="240" w:lineRule="auto"/>
        <w:rPr>
          <w:rFonts w:ascii="Arial" w:hAnsi="Arial" w:cs="Arial"/>
          <w:b/>
          <w:smallCaps/>
          <w:sz w:val="24"/>
          <w:szCs w:val="24"/>
        </w:rPr>
      </w:pPr>
      <w:hyperlink r:id="rId113" w:history="1">
        <w:r w:rsidR="002A6A73">
          <w:rPr>
            <w:rStyle w:val="Hyperlink"/>
            <w:rFonts w:ascii="Arial" w:hAnsi="Arial" w:cs="Arial"/>
            <w:b/>
            <w:smallCaps/>
            <w:sz w:val="24"/>
            <w:szCs w:val="24"/>
          </w:rPr>
          <w:t>Study: 2 in 5 Associate Degrees Lead to a Bachelor's Degree</w:t>
        </w:r>
      </w:hyperlink>
      <w:r w:rsidR="002A6A73">
        <w:rPr>
          <w:rFonts w:ascii="Arial" w:hAnsi="Arial" w:cs="Arial"/>
          <w:b/>
          <w:smallCaps/>
          <w:sz w:val="24"/>
          <w:szCs w:val="24"/>
        </w:rPr>
        <w:t xml:space="preserve"> Inside Higher Ed</w:t>
      </w:r>
    </w:p>
    <w:p w:rsidR="002A6A73" w:rsidRPr="002A6A73" w:rsidRDefault="002A6A73" w:rsidP="00D17FFA">
      <w:pPr>
        <w:spacing w:after="0" w:line="240" w:lineRule="auto"/>
        <w:rPr>
          <w:rFonts w:ascii="Arial" w:hAnsi="Arial" w:cs="Arial"/>
          <w:b/>
          <w:smallCaps/>
        </w:rPr>
      </w:pPr>
      <w:r w:rsidRPr="002A6A73">
        <w:rPr>
          <w:rFonts w:ascii="Arial" w:hAnsi="Arial" w:cs="Arial"/>
        </w:rPr>
        <w:lastRenderedPageBreak/>
        <w:t xml:space="preserve">The National Student Clearinghouse Research Center released a </w:t>
      </w:r>
      <w:r w:rsidRPr="00003955">
        <w:rPr>
          <w:rFonts w:ascii="Arial" w:hAnsi="Arial" w:cs="Arial"/>
        </w:rPr>
        <w:t>new study</w:t>
      </w:r>
      <w:r w:rsidRPr="002A6A73">
        <w:rPr>
          <w:rFonts w:ascii="Arial" w:hAnsi="Arial" w:cs="Arial"/>
        </w:rPr>
        <w:t xml:space="preserve"> today that shows more than 60 percent of students who earned an associate degree when they were 20 years old or younger went on to earn a bachelor's within six years. For all students who earned an associate degree, 41 percent finished a bachelor's degree within six years.</w:t>
      </w:r>
    </w:p>
    <w:p w:rsidR="002A6A73" w:rsidRDefault="002A6A73" w:rsidP="00D17FFA">
      <w:pPr>
        <w:spacing w:after="0" w:line="240" w:lineRule="auto"/>
        <w:rPr>
          <w:rFonts w:ascii="Arial" w:hAnsi="Arial" w:cs="Arial"/>
          <w:b/>
          <w:smallCaps/>
          <w:sz w:val="24"/>
          <w:szCs w:val="24"/>
        </w:rPr>
      </w:pPr>
    </w:p>
    <w:p w:rsidR="00B63BCF" w:rsidRDefault="00DC50F2" w:rsidP="00D17FFA">
      <w:pPr>
        <w:spacing w:after="0" w:line="240" w:lineRule="auto"/>
        <w:rPr>
          <w:rFonts w:ascii="Arial" w:hAnsi="Arial" w:cs="Arial"/>
          <w:b/>
          <w:smallCaps/>
          <w:sz w:val="24"/>
          <w:szCs w:val="24"/>
        </w:rPr>
      </w:pPr>
      <w:hyperlink r:id="rId114" w:history="1">
        <w:r w:rsidR="00C375E9">
          <w:rPr>
            <w:rStyle w:val="Hyperlink"/>
            <w:rFonts w:ascii="Arial" w:hAnsi="Arial" w:cs="Arial"/>
            <w:b/>
            <w:smallCaps/>
            <w:sz w:val="24"/>
            <w:szCs w:val="24"/>
          </w:rPr>
          <w:t>Finding a New Compass</w:t>
        </w:r>
      </w:hyperlink>
      <w:r w:rsidR="00C375E9">
        <w:rPr>
          <w:rFonts w:ascii="Arial" w:hAnsi="Arial" w:cs="Arial"/>
          <w:b/>
          <w:smallCaps/>
          <w:sz w:val="24"/>
          <w:szCs w:val="24"/>
        </w:rPr>
        <w:t xml:space="preserve"> Inside Higher Ed</w:t>
      </w:r>
    </w:p>
    <w:p w:rsidR="00C375E9" w:rsidRPr="00C375E9" w:rsidRDefault="00C375E9" w:rsidP="00C375E9">
      <w:pPr>
        <w:pStyle w:val="NormalWeb"/>
        <w:shd w:val="clear" w:color="auto" w:fill="FFFFFF"/>
        <w:spacing w:before="0" w:beforeAutospacing="0" w:after="0" w:afterAutospacing="0"/>
        <w:rPr>
          <w:rFonts w:ascii="Arial" w:hAnsi="Arial" w:cs="Arial"/>
        </w:rPr>
      </w:pPr>
      <w:r w:rsidRPr="00C375E9">
        <w:rPr>
          <w:rFonts w:ascii="Arial" w:hAnsi="Arial" w:cs="Arial"/>
        </w:rPr>
        <w:t xml:space="preserve">ACT is phasing out Compass, a popular but controversial college placement test that colleges use to determine whether students need to take remedial courses. Community colleges and nonselective four-year institutions rely heavily on Compass and </w:t>
      </w:r>
      <w:proofErr w:type="spellStart"/>
      <w:r w:rsidRPr="00C375E9">
        <w:rPr>
          <w:rFonts w:ascii="Arial" w:hAnsi="Arial" w:cs="Arial"/>
        </w:rPr>
        <w:t>Accuplacer</w:t>
      </w:r>
      <w:proofErr w:type="spellEnd"/>
      <w:r w:rsidRPr="00C375E9">
        <w:rPr>
          <w:rFonts w:ascii="Arial" w:hAnsi="Arial" w:cs="Arial"/>
        </w:rPr>
        <w:t>, a similar test from the College Board. Both assessments are low-cost, computerized and relatively quick ways of assessing students’ abilities in reading, writing and mathematics.</w:t>
      </w:r>
    </w:p>
    <w:p w:rsidR="00C375E9" w:rsidRDefault="00C375E9" w:rsidP="00D17FFA">
      <w:pPr>
        <w:spacing w:after="0" w:line="240" w:lineRule="auto"/>
        <w:rPr>
          <w:rFonts w:ascii="Arial" w:hAnsi="Arial" w:cs="Arial"/>
          <w:b/>
          <w:smallCaps/>
          <w:sz w:val="24"/>
          <w:szCs w:val="24"/>
        </w:rPr>
      </w:pPr>
    </w:p>
    <w:p w:rsidR="009A182E" w:rsidRDefault="009A182E" w:rsidP="00D17FFA">
      <w:pPr>
        <w:spacing w:after="0" w:line="240" w:lineRule="auto"/>
        <w:rPr>
          <w:rFonts w:ascii="Arial" w:hAnsi="Arial" w:cs="Arial"/>
          <w:b/>
          <w:smallCaps/>
          <w:sz w:val="24"/>
          <w:szCs w:val="24"/>
        </w:rPr>
      </w:pPr>
      <w:hyperlink r:id="rId115" w:history="1">
        <w:r>
          <w:rPr>
            <w:rStyle w:val="Hyperlink"/>
            <w:rFonts w:ascii="Arial" w:hAnsi="Arial" w:cs="Arial"/>
            <w:b/>
            <w:smallCaps/>
            <w:sz w:val="24"/>
            <w:szCs w:val="24"/>
          </w:rPr>
          <w:t>Federal College-Rating System to Drop Scoring Plans</w:t>
        </w:r>
      </w:hyperlink>
      <w:r>
        <w:rPr>
          <w:rFonts w:ascii="Arial" w:hAnsi="Arial" w:cs="Arial"/>
          <w:b/>
          <w:smallCaps/>
          <w:sz w:val="24"/>
          <w:szCs w:val="24"/>
        </w:rPr>
        <w:t xml:space="preserve"> Education Week</w:t>
      </w:r>
    </w:p>
    <w:p w:rsidR="009A182E" w:rsidRPr="00CB19D7" w:rsidRDefault="009A182E" w:rsidP="00D17FFA">
      <w:pPr>
        <w:spacing w:after="0" w:line="240" w:lineRule="auto"/>
        <w:rPr>
          <w:rFonts w:ascii="Arial" w:hAnsi="Arial" w:cs="Arial"/>
          <w:smallCaps/>
          <w:color w:val="000000"/>
          <w:sz w:val="24"/>
          <w:szCs w:val="24"/>
        </w:rPr>
      </w:pPr>
      <w:r w:rsidRPr="00CB19D7">
        <w:rPr>
          <w:rFonts w:ascii="Arial" w:hAnsi="Arial" w:cs="Arial"/>
          <w:color w:val="000000"/>
        </w:rPr>
        <w:t xml:space="preserve">The idea of a federal </w:t>
      </w:r>
      <w:r w:rsidRPr="00CB19D7">
        <w:rPr>
          <w:rFonts w:ascii="Arial" w:hAnsi="Arial" w:cs="Arial"/>
          <w:color w:val="000000"/>
        </w:rPr>
        <w:t>college-rating system announced by President Obama two years ago</w:t>
      </w:r>
      <w:r w:rsidRPr="00CB19D7">
        <w:rPr>
          <w:rFonts w:ascii="Arial" w:hAnsi="Arial" w:cs="Arial"/>
          <w:color w:val="000000"/>
        </w:rPr>
        <w:t>, has evolved into an information tool that will not actually score colleges on their performance,</w:t>
      </w:r>
      <w:r w:rsidRPr="00CB19D7">
        <w:rPr>
          <w:rStyle w:val="Emphasis"/>
          <w:rFonts w:ascii="Arial" w:hAnsi="Arial" w:cs="Arial"/>
          <w:bCs/>
          <w:color w:val="000000"/>
        </w:rPr>
        <w:t xml:space="preserve"> The </w:t>
      </w:r>
      <w:r w:rsidRPr="00CB19D7">
        <w:rPr>
          <w:rStyle w:val="Emphasis"/>
          <w:rFonts w:ascii="Arial" w:hAnsi="Arial" w:cs="Arial"/>
          <w:bCs/>
          <w:i w:val="0"/>
          <w:color w:val="000000"/>
        </w:rPr>
        <w:t>Chronicle of Higher Education</w:t>
      </w:r>
      <w:r w:rsidR="00CB19D7">
        <w:rPr>
          <w:rFonts w:ascii="Arial" w:hAnsi="Arial" w:cs="Arial"/>
          <w:color w:val="000000"/>
        </w:rPr>
        <w:t xml:space="preserve"> and </w:t>
      </w:r>
      <w:r w:rsidRPr="00CB19D7">
        <w:rPr>
          <w:rStyle w:val="Emphasis"/>
          <w:rFonts w:ascii="Arial" w:hAnsi="Arial" w:cs="Arial"/>
          <w:bCs/>
          <w:i w:val="0"/>
          <w:color w:val="000000"/>
        </w:rPr>
        <w:t>Inside Higher Ed</w:t>
      </w:r>
      <w:r w:rsidRPr="00CB19D7">
        <w:rPr>
          <w:rStyle w:val="Emphasis"/>
          <w:rFonts w:ascii="Arial" w:hAnsi="Arial" w:cs="Arial"/>
          <w:bCs/>
          <w:color w:val="000000"/>
        </w:rPr>
        <w:t xml:space="preserve"> </w:t>
      </w:r>
      <w:r w:rsidRPr="00CB19D7">
        <w:rPr>
          <w:rFonts w:ascii="Arial" w:hAnsi="Arial" w:cs="Arial"/>
          <w:color w:val="000000"/>
        </w:rPr>
        <w:t>report today.</w:t>
      </w:r>
    </w:p>
    <w:p w:rsidR="009A182E" w:rsidRDefault="009A182E" w:rsidP="00D17FFA">
      <w:pPr>
        <w:spacing w:after="0" w:line="240" w:lineRule="auto"/>
        <w:rPr>
          <w:rFonts w:ascii="Arial" w:hAnsi="Arial" w:cs="Arial"/>
          <w:b/>
          <w:smallCaps/>
          <w:sz w:val="24"/>
          <w:szCs w:val="24"/>
        </w:rPr>
      </w:pPr>
    </w:p>
    <w:p w:rsidR="00C375E9" w:rsidRPr="00D17FFA" w:rsidRDefault="00C375E9"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F23F91" w:rsidRPr="00F23F91" w:rsidRDefault="00F23F91" w:rsidP="000910E6">
      <w:pPr>
        <w:spacing w:line="240" w:lineRule="auto"/>
        <w:rPr>
          <w:rFonts w:ascii="Arial" w:hAnsi="Arial" w:cs="Arial"/>
          <w:b/>
          <w:smallCaps/>
          <w:sz w:val="24"/>
          <w:szCs w:val="24"/>
        </w:rPr>
      </w:pPr>
      <w:hyperlink r:id="rId116" w:history="1">
        <w:r>
          <w:rPr>
            <w:rStyle w:val="Hyperlink"/>
            <w:rFonts w:ascii="Arial" w:hAnsi="Arial" w:cs="Arial"/>
            <w:b/>
            <w:smallCaps/>
            <w:sz w:val="24"/>
            <w:szCs w:val="24"/>
          </w:rPr>
          <w:t xml:space="preserve">Brecksville-Broadview Heights </w:t>
        </w:r>
        <w:r w:rsidR="00AB6DDD">
          <w:rPr>
            <w:rStyle w:val="Hyperlink"/>
            <w:rFonts w:ascii="Arial" w:hAnsi="Arial" w:cs="Arial"/>
            <w:b/>
            <w:smallCaps/>
            <w:sz w:val="24"/>
            <w:szCs w:val="24"/>
          </w:rPr>
          <w:t>receives</w:t>
        </w:r>
        <w:r>
          <w:rPr>
            <w:rStyle w:val="Hyperlink"/>
            <w:rFonts w:ascii="Arial" w:hAnsi="Arial" w:cs="Arial"/>
            <w:b/>
            <w:smallCaps/>
            <w:sz w:val="24"/>
            <w:szCs w:val="24"/>
          </w:rPr>
          <w:t xml:space="preserve"> $60,000 for new Bees Stadium turf</w:t>
        </w:r>
      </w:hyperlink>
      <w:r>
        <w:rPr>
          <w:rFonts w:ascii="Arial" w:hAnsi="Arial" w:cs="Arial"/>
          <w:b/>
          <w:smallCaps/>
          <w:sz w:val="24"/>
          <w:szCs w:val="24"/>
        </w:rPr>
        <w:t xml:space="preserve"> Northeast Ohio Media Group</w:t>
      </w:r>
    </w:p>
    <w:p w:rsidR="00AB6DDD" w:rsidRPr="00AB6DDD" w:rsidRDefault="00AB6DDD" w:rsidP="000910E6">
      <w:pPr>
        <w:spacing w:line="240" w:lineRule="auto"/>
        <w:rPr>
          <w:rFonts w:ascii="Arial" w:hAnsi="Arial" w:cs="Arial"/>
          <w:b/>
          <w:smallCaps/>
          <w:sz w:val="24"/>
          <w:szCs w:val="24"/>
        </w:rPr>
      </w:pPr>
      <w:hyperlink r:id="rId117" w:history="1">
        <w:r>
          <w:rPr>
            <w:rStyle w:val="Hyperlink"/>
            <w:rFonts w:ascii="Arial" w:hAnsi="Arial" w:cs="Arial"/>
            <w:b/>
            <w:smallCaps/>
            <w:sz w:val="24"/>
            <w:szCs w:val="24"/>
          </w:rPr>
          <w:t>Council approved a resolution honoring Brooklyn Superintendent Cynthia Walker for her decade of service to Brooklyn schools</w:t>
        </w:r>
      </w:hyperlink>
      <w:r>
        <w:rPr>
          <w:rFonts w:ascii="Arial" w:hAnsi="Arial" w:cs="Arial"/>
          <w:b/>
          <w:smallCaps/>
          <w:sz w:val="24"/>
          <w:szCs w:val="24"/>
        </w:rPr>
        <w:t xml:space="preserve"> Northeast Ohio Media Group</w:t>
      </w:r>
    </w:p>
    <w:p w:rsidR="00586DE9" w:rsidRPr="00586DE9" w:rsidRDefault="00586DE9" w:rsidP="000910E6">
      <w:pPr>
        <w:spacing w:line="240" w:lineRule="auto"/>
        <w:rPr>
          <w:rFonts w:ascii="Arial" w:hAnsi="Arial" w:cs="Arial"/>
          <w:b/>
          <w:smallCaps/>
          <w:sz w:val="24"/>
          <w:szCs w:val="24"/>
        </w:rPr>
      </w:pPr>
      <w:hyperlink r:id="rId118" w:history="1">
        <w:r>
          <w:rPr>
            <w:rStyle w:val="Hyperlink"/>
            <w:rFonts w:ascii="Arial" w:hAnsi="Arial" w:cs="Arial"/>
            <w:b/>
            <w:smallCaps/>
            <w:sz w:val="24"/>
            <w:szCs w:val="24"/>
          </w:rPr>
          <w:t>Chagrin Falls to apply for state testing waiver, middle and high school schedule changes</w:t>
        </w:r>
      </w:hyperlink>
      <w:r>
        <w:rPr>
          <w:rFonts w:ascii="Arial" w:hAnsi="Arial" w:cs="Arial"/>
          <w:b/>
          <w:smallCaps/>
          <w:sz w:val="24"/>
          <w:szCs w:val="24"/>
        </w:rPr>
        <w:t xml:space="preserve"> Northeast Ohio Media Group</w:t>
      </w:r>
    </w:p>
    <w:p w:rsidR="006335F0" w:rsidRPr="006335F0" w:rsidRDefault="006335F0" w:rsidP="000910E6">
      <w:pPr>
        <w:spacing w:line="240" w:lineRule="auto"/>
        <w:rPr>
          <w:rFonts w:ascii="Arial" w:hAnsi="Arial" w:cs="Arial"/>
          <w:b/>
          <w:smallCaps/>
          <w:sz w:val="24"/>
          <w:szCs w:val="24"/>
        </w:rPr>
      </w:pPr>
      <w:hyperlink r:id="rId119" w:anchor="incart_river" w:history="1">
        <w:r>
          <w:rPr>
            <w:rStyle w:val="Hyperlink"/>
            <w:rFonts w:ascii="Arial" w:hAnsi="Arial" w:cs="Arial"/>
            <w:b/>
            <w:smallCaps/>
            <w:sz w:val="24"/>
            <w:szCs w:val="24"/>
          </w:rPr>
          <w:t>School improvement is creeping in Cleveland and must speed up, city and school leaders say</w:t>
        </w:r>
      </w:hyperlink>
      <w:r>
        <w:rPr>
          <w:rFonts w:ascii="Arial" w:hAnsi="Arial" w:cs="Arial"/>
          <w:b/>
          <w:smallCaps/>
          <w:sz w:val="24"/>
          <w:szCs w:val="24"/>
        </w:rPr>
        <w:t xml:space="preserve"> The Cleveland Plain Dealer</w:t>
      </w:r>
    </w:p>
    <w:p w:rsidR="00E75078" w:rsidRPr="00E75078" w:rsidRDefault="00E75078" w:rsidP="000910E6">
      <w:pPr>
        <w:spacing w:line="240" w:lineRule="auto"/>
        <w:rPr>
          <w:rFonts w:ascii="Arial" w:hAnsi="Arial" w:cs="Arial"/>
          <w:b/>
          <w:smallCaps/>
          <w:sz w:val="24"/>
          <w:szCs w:val="24"/>
        </w:rPr>
      </w:pPr>
      <w:hyperlink r:id="rId120" w:history="1">
        <w:r>
          <w:rPr>
            <w:rStyle w:val="Hyperlink"/>
            <w:rFonts w:ascii="Arial" w:hAnsi="Arial" w:cs="Arial"/>
            <w:b/>
            <w:smallCaps/>
            <w:sz w:val="24"/>
            <w:szCs w:val="24"/>
          </w:rPr>
          <w:t>North Olmsted City Council OKs modular classrooms at temporary middle school</w:t>
        </w:r>
      </w:hyperlink>
      <w:r>
        <w:rPr>
          <w:rFonts w:ascii="Arial" w:hAnsi="Arial" w:cs="Arial"/>
          <w:b/>
          <w:smallCaps/>
          <w:sz w:val="24"/>
          <w:szCs w:val="24"/>
        </w:rPr>
        <w:t xml:space="preserve"> Northeast Ohio Media Group</w:t>
      </w:r>
    </w:p>
    <w:p w:rsidR="008D74CB" w:rsidRDefault="008D74CB" w:rsidP="000910E6">
      <w:pPr>
        <w:spacing w:line="240" w:lineRule="auto"/>
        <w:rPr>
          <w:rFonts w:ascii="Arial" w:hAnsi="Arial" w:cs="Arial"/>
          <w:b/>
          <w:smallCaps/>
          <w:sz w:val="24"/>
          <w:szCs w:val="24"/>
        </w:rPr>
      </w:pPr>
      <w:hyperlink r:id="rId121" w:history="1">
        <w:r>
          <w:rPr>
            <w:rStyle w:val="Hyperlink"/>
            <w:rFonts w:ascii="Arial" w:hAnsi="Arial" w:cs="Arial"/>
            <w:b/>
            <w:smallCaps/>
            <w:sz w:val="24"/>
            <w:szCs w:val="24"/>
          </w:rPr>
          <w:t>North Royalton Schools names new Albion Elementary School principal</w:t>
        </w:r>
      </w:hyperlink>
      <w:r>
        <w:rPr>
          <w:rFonts w:ascii="Arial" w:hAnsi="Arial" w:cs="Arial"/>
          <w:b/>
          <w:smallCaps/>
          <w:sz w:val="24"/>
          <w:szCs w:val="24"/>
        </w:rPr>
        <w:t xml:space="preserve"> Northeast Ohio Media Group</w:t>
      </w:r>
    </w:p>
    <w:p w:rsidR="00391255" w:rsidRDefault="00391255" w:rsidP="000910E6">
      <w:pPr>
        <w:spacing w:line="240" w:lineRule="auto"/>
        <w:rPr>
          <w:rFonts w:ascii="Arial" w:hAnsi="Arial" w:cs="Arial"/>
          <w:b/>
          <w:smallCaps/>
          <w:sz w:val="24"/>
          <w:szCs w:val="24"/>
        </w:rPr>
      </w:pPr>
      <w:hyperlink r:id="rId122" w:history="1">
        <w:r>
          <w:rPr>
            <w:rStyle w:val="Hyperlink"/>
            <w:rFonts w:ascii="Arial" w:hAnsi="Arial" w:cs="Arial"/>
            <w:b/>
            <w:smallCaps/>
            <w:sz w:val="24"/>
            <w:szCs w:val="24"/>
          </w:rPr>
          <w:t>North Royalton Schools sells Edgerton Road property to residential developer</w:t>
        </w:r>
      </w:hyperlink>
      <w:r>
        <w:rPr>
          <w:rFonts w:ascii="Arial" w:hAnsi="Arial" w:cs="Arial"/>
          <w:b/>
          <w:smallCaps/>
          <w:sz w:val="24"/>
          <w:szCs w:val="24"/>
        </w:rPr>
        <w:t xml:space="preserve"> Northeast Ohio Media Group</w:t>
      </w:r>
    </w:p>
    <w:p w:rsidR="000136FC" w:rsidRPr="008D74CB" w:rsidRDefault="000136FC" w:rsidP="000910E6">
      <w:pPr>
        <w:spacing w:line="240" w:lineRule="auto"/>
        <w:rPr>
          <w:rFonts w:ascii="Arial" w:hAnsi="Arial" w:cs="Arial"/>
          <w:b/>
          <w:smallCaps/>
          <w:sz w:val="24"/>
          <w:szCs w:val="24"/>
        </w:rPr>
      </w:pPr>
      <w:hyperlink r:id="rId123" w:history="1">
        <w:r>
          <w:rPr>
            <w:rStyle w:val="Hyperlink"/>
            <w:rFonts w:ascii="Arial" w:hAnsi="Arial" w:cs="Arial"/>
            <w:b/>
            <w:smallCaps/>
            <w:sz w:val="24"/>
            <w:szCs w:val="24"/>
          </w:rPr>
          <w:t>North Royalton elementary school receives new playground equipment for kids with disabilities</w:t>
        </w:r>
      </w:hyperlink>
      <w:r>
        <w:rPr>
          <w:rFonts w:ascii="Arial" w:hAnsi="Arial" w:cs="Arial"/>
          <w:b/>
          <w:smallCaps/>
          <w:sz w:val="24"/>
          <w:szCs w:val="24"/>
        </w:rPr>
        <w:t xml:space="preserve"> Northeast Ohio Media Group</w:t>
      </w:r>
    </w:p>
    <w:p w:rsidR="00DD6048" w:rsidRPr="00DD6048" w:rsidRDefault="00DD6048" w:rsidP="000910E6">
      <w:pPr>
        <w:spacing w:line="240" w:lineRule="auto"/>
        <w:rPr>
          <w:rFonts w:ascii="Arial" w:hAnsi="Arial" w:cs="Arial"/>
          <w:b/>
          <w:smallCaps/>
          <w:sz w:val="24"/>
          <w:szCs w:val="24"/>
        </w:rPr>
      </w:pPr>
      <w:hyperlink r:id="rId124" w:history="1">
        <w:r>
          <w:rPr>
            <w:rStyle w:val="Hyperlink"/>
            <w:rFonts w:ascii="Arial" w:hAnsi="Arial" w:cs="Arial"/>
            <w:b/>
            <w:smallCaps/>
            <w:sz w:val="24"/>
            <w:szCs w:val="24"/>
          </w:rPr>
          <w:t>Parma Superintendent Jeff Graham leaves for Lorain, despite opposition</w:t>
        </w:r>
      </w:hyperlink>
      <w:r>
        <w:rPr>
          <w:rFonts w:ascii="Arial" w:hAnsi="Arial" w:cs="Arial"/>
          <w:b/>
          <w:smallCaps/>
          <w:sz w:val="24"/>
          <w:szCs w:val="24"/>
        </w:rPr>
        <w:t xml:space="preserve"> Northeast Ohio Media Group</w:t>
      </w:r>
    </w:p>
    <w:p w:rsidR="00F1640E" w:rsidRPr="00F1640E" w:rsidRDefault="00F1640E" w:rsidP="000910E6">
      <w:pPr>
        <w:spacing w:line="240" w:lineRule="auto"/>
        <w:rPr>
          <w:rFonts w:ascii="Arial" w:hAnsi="Arial" w:cs="Arial"/>
          <w:b/>
          <w:smallCaps/>
          <w:sz w:val="24"/>
          <w:szCs w:val="24"/>
        </w:rPr>
      </w:pPr>
      <w:hyperlink r:id="rId125" w:history="1">
        <w:r>
          <w:rPr>
            <w:rStyle w:val="Hyperlink"/>
            <w:rFonts w:ascii="Arial" w:hAnsi="Arial" w:cs="Arial"/>
            <w:b/>
            <w:smallCaps/>
            <w:sz w:val="24"/>
            <w:szCs w:val="24"/>
          </w:rPr>
          <w:t>Richmond Heights High, Elementary school principals, operations director resign</w:t>
        </w:r>
      </w:hyperlink>
      <w:r>
        <w:rPr>
          <w:rFonts w:ascii="Arial" w:hAnsi="Arial" w:cs="Arial"/>
          <w:b/>
          <w:smallCaps/>
          <w:sz w:val="24"/>
          <w:szCs w:val="24"/>
        </w:rPr>
        <w:t xml:space="preserve"> Northeast Ohio Media Group</w:t>
      </w:r>
    </w:p>
    <w:p w:rsidR="00BF18BE" w:rsidRPr="00BF18BE" w:rsidRDefault="00BF18BE" w:rsidP="000910E6">
      <w:pPr>
        <w:spacing w:line="240" w:lineRule="auto"/>
        <w:rPr>
          <w:rFonts w:ascii="Arial" w:hAnsi="Arial" w:cs="Arial"/>
          <w:b/>
          <w:smallCaps/>
          <w:sz w:val="24"/>
          <w:szCs w:val="24"/>
        </w:rPr>
      </w:pPr>
      <w:hyperlink r:id="rId126" w:history="1">
        <w:r>
          <w:rPr>
            <w:rStyle w:val="Hyperlink"/>
            <w:rFonts w:ascii="Arial" w:hAnsi="Arial" w:cs="Arial"/>
            <w:b/>
            <w:smallCaps/>
            <w:sz w:val="24"/>
            <w:szCs w:val="24"/>
          </w:rPr>
          <w:t>South Euclid-Lyndhurst schools hire 3 assistant principals with backgrounds mentoring troubled youth</w:t>
        </w:r>
      </w:hyperlink>
      <w:r>
        <w:rPr>
          <w:rFonts w:ascii="Arial" w:hAnsi="Arial" w:cs="Arial"/>
          <w:b/>
          <w:smallCaps/>
          <w:sz w:val="24"/>
          <w:szCs w:val="24"/>
        </w:rPr>
        <w:t xml:space="preserve"> Northeast Ohio Media Group</w:t>
      </w:r>
    </w:p>
    <w:p w:rsidR="009F268A" w:rsidRDefault="009F268A"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0910E6" w:rsidRDefault="000910E6" w:rsidP="00872CC4">
      <w:pPr>
        <w:spacing w:after="0" w:line="240" w:lineRule="auto"/>
        <w:rPr>
          <w:rFonts w:ascii="Arial" w:hAnsi="Arial" w:cs="Arial"/>
          <w:b/>
          <w:i/>
          <w:smallCaps/>
          <w:sz w:val="24"/>
          <w:szCs w:val="24"/>
        </w:rPr>
      </w:pPr>
    </w:p>
    <w:p w:rsidR="009F268A" w:rsidRDefault="00DC50F2" w:rsidP="00872CC4">
      <w:pPr>
        <w:spacing w:after="0" w:line="240" w:lineRule="auto"/>
        <w:rPr>
          <w:rFonts w:ascii="Arial" w:hAnsi="Arial" w:cs="Arial"/>
          <w:b/>
          <w:smallCaps/>
          <w:sz w:val="24"/>
          <w:szCs w:val="24"/>
        </w:rPr>
      </w:pPr>
      <w:hyperlink r:id="rId127" w:history="1">
        <w:r w:rsidR="00393005">
          <w:rPr>
            <w:rStyle w:val="Hyperlink"/>
            <w:rFonts w:ascii="Arial" w:hAnsi="Arial" w:cs="Arial"/>
            <w:b/>
            <w:smallCaps/>
            <w:sz w:val="24"/>
            <w:szCs w:val="24"/>
          </w:rPr>
          <w:t>Mentor Schools Superintendent attends White House ‘Week of Making'</w:t>
        </w:r>
      </w:hyperlink>
      <w:r w:rsidR="00393005">
        <w:rPr>
          <w:rFonts w:ascii="Arial" w:hAnsi="Arial" w:cs="Arial"/>
          <w:b/>
          <w:smallCaps/>
          <w:sz w:val="24"/>
          <w:szCs w:val="24"/>
        </w:rPr>
        <w:t xml:space="preserve"> Willoughby News-Herald</w:t>
      </w:r>
    </w:p>
    <w:p w:rsidR="00393005" w:rsidRPr="00393005" w:rsidRDefault="00393005" w:rsidP="00872CC4">
      <w:pPr>
        <w:spacing w:after="0" w:line="240" w:lineRule="auto"/>
        <w:rPr>
          <w:rFonts w:ascii="Arial" w:hAnsi="Arial" w:cs="Arial"/>
          <w:b/>
          <w:smallCaps/>
          <w:sz w:val="24"/>
          <w:szCs w:val="24"/>
        </w:rPr>
      </w:pPr>
    </w:p>
    <w:p w:rsidR="00F660AE" w:rsidRDefault="00F660AE"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4D5E81" w:rsidRDefault="004D5E81" w:rsidP="00872CC4">
      <w:pPr>
        <w:spacing w:after="0" w:line="240" w:lineRule="auto"/>
        <w:rPr>
          <w:rFonts w:ascii="Arial" w:hAnsi="Arial" w:cs="Arial"/>
          <w:b/>
          <w:i/>
          <w:smallCaps/>
          <w:sz w:val="24"/>
          <w:szCs w:val="24"/>
        </w:rPr>
      </w:pPr>
    </w:p>
    <w:p w:rsidR="00906439" w:rsidRDefault="00DC50F2" w:rsidP="00872CC4">
      <w:pPr>
        <w:spacing w:after="0" w:line="240" w:lineRule="auto"/>
        <w:rPr>
          <w:rFonts w:ascii="Arial" w:hAnsi="Arial" w:cs="Arial"/>
          <w:b/>
          <w:smallCaps/>
          <w:sz w:val="24"/>
          <w:szCs w:val="24"/>
        </w:rPr>
      </w:pPr>
      <w:hyperlink r:id="rId128" w:history="1">
        <w:r w:rsidR="004A3D72">
          <w:rPr>
            <w:rStyle w:val="Hyperlink"/>
            <w:rFonts w:ascii="Arial" w:hAnsi="Arial" w:cs="Arial"/>
            <w:b/>
            <w:smallCaps/>
            <w:sz w:val="24"/>
            <w:szCs w:val="24"/>
          </w:rPr>
          <w:t>Lorain Schools superintendent Tom Tucker plans cruise after his retirement</w:t>
        </w:r>
      </w:hyperlink>
      <w:r w:rsidR="004A3D72">
        <w:rPr>
          <w:rFonts w:ascii="Arial" w:hAnsi="Arial" w:cs="Arial"/>
          <w:b/>
          <w:smallCaps/>
          <w:sz w:val="24"/>
          <w:szCs w:val="24"/>
        </w:rPr>
        <w:t xml:space="preserve"> Lorain Morning Journal</w:t>
      </w:r>
    </w:p>
    <w:p w:rsidR="006B51BE" w:rsidRDefault="006B51BE" w:rsidP="00872CC4">
      <w:pPr>
        <w:spacing w:after="0" w:line="240" w:lineRule="auto"/>
        <w:rPr>
          <w:rFonts w:ascii="Arial" w:hAnsi="Arial" w:cs="Arial"/>
          <w:b/>
          <w:smallCaps/>
          <w:sz w:val="24"/>
          <w:szCs w:val="24"/>
        </w:rPr>
      </w:pPr>
    </w:p>
    <w:p w:rsidR="006B51BE" w:rsidRDefault="006B51BE" w:rsidP="00872CC4">
      <w:pPr>
        <w:spacing w:after="0" w:line="240" w:lineRule="auto"/>
        <w:rPr>
          <w:rFonts w:ascii="Arial" w:hAnsi="Arial" w:cs="Arial"/>
          <w:b/>
          <w:smallCaps/>
          <w:sz w:val="24"/>
          <w:szCs w:val="24"/>
        </w:rPr>
      </w:pPr>
      <w:hyperlink r:id="rId129" w:history="1">
        <w:r>
          <w:rPr>
            <w:rStyle w:val="Hyperlink"/>
            <w:rFonts w:ascii="Arial" w:hAnsi="Arial" w:cs="Arial"/>
            <w:b/>
            <w:smallCaps/>
            <w:sz w:val="24"/>
            <w:szCs w:val="24"/>
          </w:rPr>
          <w:t>Lorain School Board hires Graham over Hall for superintendent position</w:t>
        </w:r>
      </w:hyperlink>
      <w:r>
        <w:rPr>
          <w:rFonts w:ascii="Arial" w:hAnsi="Arial" w:cs="Arial"/>
          <w:b/>
          <w:smallCaps/>
          <w:sz w:val="24"/>
          <w:szCs w:val="24"/>
        </w:rPr>
        <w:t xml:space="preserve"> Lorain Morning Journal</w:t>
      </w:r>
    </w:p>
    <w:p w:rsidR="004A3D72" w:rsidRDefault="004A3D72" w:rsidP="00872CC4">
      <w:pPr>
        <w:spacing w:after="0" w:line="240" w:lineRule="auto"/>
        <w:rPr>
          <w:rFonts w:ascii="Arial" w:hAnsi="Arial" w:cs="Arial"/>
          <w:b/>
          <w:smallCaps/>
          <w:sz w:val="24"/>
          <w:szCs w:val="24"/>
        </w:rPr>
      </w:pPr>
    </w:p>
    <w:p w:rsidR="00F52AB7" w:rsidRDefault="00F52AB7" w:rsidP="00872CC4">
      <w:pPr>
        <w:spacing w:after="0" w:line="240" w:lineRule="auto"/>
        <w:rPr>
          <w:rFonts w:ascii="Arial" w:hAnsi="Arial" w:cs="Arial"/>
          <w:b/>
          <w:smallCaps/>
          <w:sz w:val="24"/>
          <w:szCs w:val="24"/>
        </w:rPr>
      </w:pPr>
      <w:hyperlink r:id="rId130" w:history="1">
        <w:r>
          <w:rPr>
            <w:rStyle w:val="Hyperlink"/>
            <w:rFonts w:ascii="Arial" w:hAnsi="Arial" w:cs="Arial"/>
            <w:b/>
            <w:smallCaps/>
            <w:sz w:val="24"/>
            <w:szCs w:val="24"/>
          </w:rPr>
          <w:t>Oberlin schools planning November bond issue for new school building</w:t>
        </w:r>
      </w:hyperlink>
      <w:r>
        <w:rPr>
          <w:rFonts w:ascii="Arial" w:hAnsi="Arial" w:cs="Arial"/>
          <w:b/>
          <w:smallCaps/>
          <w:sz w:val="24"/>
          <w:szCs w:val="24"/>
        </w:rPr>
        <w:t xml:space="preserve"> Chronicle Telegram</w:t>
      </w:r>
    </w:p>
    <w:p w:rsidR="00A30B8B" w:rsidRDefault="00A30B8B" w:rsidP="00872CC4">
      <w:pPr>
        <w:spacing w:after="0" w:line="240" w:lineRule="auto"/>
        <w:rPr>
          <w:rFonts w:ascii="Arial" w:hAnsi="Arial" w:cs="Arial"/>
          <w:b/>
          <w:smallCaps/>
          <w:sz w:val="24"/>
          <w:szCs w:val="24"/>
        </w:rPr>
      </w:pPr>
    </w:p>
    <w:p w:rsidR="00A30B8B" w:rsidRDefault="00A30B8B" w:rsidP="00872CC4">
      <w:pPr>
        <w:spacing w:after="0" w:line="240" w:lineRule="auto"/>
        <w:rPr>
          <w:rFonts w:ascii="Arial" w:hAnsi="Arial" w:cs="Arial"/>
          <w:b/>
          <w:smallCaps/>
          <w:sz w:val="24"/>
          <w:szCs w:val="24"/>
        </w:rPr>
      </w:pPr>
      <w:hyperlink r:id="rId131" w:history="1">
        <w:r>
          <w:rPr>
            <w:rStyle w:val="Hyperlink"/>
            <w:rFonts w:ascii="Arial" w:hAnsi="Arial" w:cs="Arial"/>
            <w:b/>
            <w:smallCaps/>
            <w:sz w:val="24"/>
            <w:szCs w:val="24"/>
          </w:rPr>
          <w:t>Sheffield-Sheffield Lake City School District performance audit released, offers ways to address looming deficit</w:t>
        </w:r>
      </w:hyperlink>
      <w:r>
        <w:rPr>
          <w:rFonts w:ascii="Arial" w:hAnsi="Arial" w:cs="Arial"/>
          <w:b/>
          <w:smallCaps/>
          <w:sz w:val="24"/>
          <w:szCs w:val="24"/>
        </w:rPr>
        <w:t xml:space="preserve"> Lorain Morning Journal</w:t>
      </w:r>
    </w:p>
    <w:p w:rsidR="00F52AB7" w:rsidRPr="004A3D72" w:rsidRDefault="00F52AB7" w:rsidP="00872CC4">
      <w:pPr>
        <w:spacing w:after="0" w:line="240" w:lineRule="auto"/>
        <w:rPr>
          <w:rFonts w:ascii="Arial" w:hAnsi="Arial" w:cs="Arial"/>
          <w:b/>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F463AB" w:rsidRDefault="00F463AB" w:rsidP="00872CC4">
      <w:pPr>
        <w:spacing w:after="0" w:line="240" w:lineRule="auto"/>
        <w:rPr>
          <w:rFonts w:ascii="Arial" w:hAnsi="Arial" w:cs="Arial"/>
          <w:b/>
          <w:i/>
          <w:smallCaps/>
          <w:sz w:val="24"/>
          <w:szCs w:val="24"/>
        </w:rPr>
      </w:pPr>
    </w:p>
    <w:p w:rsidR="00921C18" w:rsidRPr="00921C18" w:rsidRDefault="00921C18" w:rsidP="00872CC4">
      <w:pPr>
        <w:spacing w:after="0" w:line="240" w:lineRule="auto"/>
        <w:rPr>
          <w:rFonts w:ascii="Arial" w:hAnsi="Arial" w:cs="Arial"/>
          <w:b/>
          <w:smallCaps/>
          <w:sz w:val="24"/>
          <w:szCs w:val="24"/>
        </w:rPr>
      </w:pPr>
      <w:hyperlink r:id="rId132" w:history="1">
        <w:r>
          <w:rPr>
            <w:rStyle w:val="Hyperlink"/>
            <w:rFonts w:ascii="Arial" w:hAnsi="Arial" w:cs="Arial"/>
            <w:b/>
            <w:smallCaps/>
            <w:sz w:val="24"/>
            <w:szCs w:val="24"/>
          </w:rPr>
          <w:t>Crestwood School Board Approves Surround Care Program</w:t>
        </w:r>
      </w:hyperlink>
      <w:r>
        <w:rPr>
          <w:rFonts w:ascii="Arial" w:hAnsi="Arial" w:cs="Arial"/>
          <w:b/>
          <w:smallCaps/>
          <w:sz w:val="24"/>
          <w:szCs w:val="24"/>
        </w:rPr>
        <w:t xml:space="preserve"> Weekly Villager</w:t>
      </w:r>
    </w:p>
    <w:p w:rsidR="00C7414C" w:rsidRDefault="00C7414C" w:rsidP="00872CC4">
      <w:pPr>
        <w:spacing w:after="0" w:line="240" w:lineRule="auto"/>
        <w:rPr>
          <w:rFonts w:ascii="Arial" w:hAnsi="Arial" w:cs="Arial"/>
          <w:b/>
          <w:i/>
          <w:smallCaps/>
          <w:sz w:val="24"/>
          <w:szCs w:val="24"/>
        </w:rPr>
      </w:pPr>
    </w:p>
    <w:p w:rsidR="00C7414C" w:rsidRDefault="00C7414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DD28D3" w:rsidRDefault="00DD28D3" w:rsidP="00872CC4">
      <w:pPr>
        <w:spacing w:after="0" w:line="240" w:lineRule="auto"/>
        <w:rPr>
          <w:rFonts w:ascii="Arial" w:hAnsi="Arial" w:cs="Arial"/>
          <w:b/>
          <w:smallCaps/>
          <w:sz w:val="24"/>
          <w:szCs w:val="24"/>
        </w:rPr>
      </w:pPr>
    </w:p>
    <w:p w:rsidR="00593346" w:rsidRDefault="00593346" w:rsidP="00872CC4">
      <w:pPr>
        <w:spacing w:after="0" w:line="240" w:lineRule="auto"/>
        <w:rPr>
          <w:rFonts w:ascii="Arial" w:hAnsi="Arial" w:cs="Arial"/>
          <w:b/>
          <w:smallCaps/>
          <w:sz w:val="24"/>
          <w:szCs w:val="24"/>
        </w:rPr>
      </w:pPr>
      <w:hyperlink r:id="rId133" w:history="1">
        <w:r>
          <w:rPr>
            <w:rStyle w:val="Hyperlink"/>
            <w:rFonts w:ascii="Arial" w:hAnsi="Arial" w:cs="Arial"/>
            <w:b/>
            <w:smallCaps/>
            <w:sz w:val="24"/>
            <w:szCs w:val="24"/>
          </w:rPr>
          <w:t>Twinsburg City School District lobbying for solution to school funding quandary</w:t>
        </w:r>
      </w:hyperlink>
      <w:r>
        <w:rPr>
          <w:rFonts w:ascii="Arial" w:hAnsi="Arial" w:cs="Arial"/>
          <w:b/>
          <w:smallCaps/>
          <w:sz w:val="24"/>
          <w:szCs w:val="24"/>
        </w:rPr>
        <w:t xml:space="preserve"> Twinsburg Bulletin</w:t>
      </w:r>
    </w:p>
    <w:p w:rsidR="008A6FA2" w:rsidRDefault="008A6FA2" w:rsidP="00872CC4">
      <w:pPr>
        <w:spacing w:after="0" w:line="240" w:lineRule="auto"/>
        <w:rPr>
          <w:rFonts w:ascii="Arial" w:hAnsi="Arial" w:cs="Arial"/>
          <w:b/>
          <w:i/>
          <w:smallCaps/>
          <w:sz w:val="24"/>
          <w:szCs w:val="24"/>
        </w:rPr>
      </w:pPr>
    </w:p>
    <w:p w:rsidR="00382274" w:rsidRDefault="00382274" w:rsidP="00872CC4">
      <w:pPr>
        <w:spacing w:after="0" w:line="240" w:lineRule="auto"/>
        <w:rPr>
          <w:rFonts w:ascii="Arial" w:hAnsi="Arial" w:cs="Arial"/>
          <w:b/>
          <w:i/>
          <w:smallCaps/>
          <w:sz w:val="24"/>
          <w:szCs w:val="24"/>
        </w:rPr>
      </w:pPr>
    </w:p>
    <w:p w:rsidR="00E2403D" w:rsidRPr="00DA4546" w:rsidRDefault="00E2403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lastRenderedPageBreak/>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35" r:link="rId136"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38" r:link="rId139"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40"/>
      <w:footerReference w:type="default" r:id="rId14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9AE"/>
    <w:rsid w:val="00017AC3"/>
    <w:rsid w:val="00017B25"/>
    <w:rsid w:val="00017FED"/>
    <w:rsid w:val="00020052"/>
    <w:rsid w:val="00020C34"/>
    <w:rsid w:val="00021B7D"/>
    <w:rsid w:val="00021BA5"/>
    <w:rsid w:val="00021D46"/>
    <w:rsid w:val="00021F34"/>
    <w:rsid w:val="00022B35"/>
    <w:rsid w:val="00023526"/>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817"/>
    <w:rsid w:val="000948FC"/>
    <w:rsid w:val="00094C44"/>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885"/>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07A57"/>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BDE"/>
    <w:rsid w:val="00131D1D"/>
    <w:rsid w:val="00131EE9"/>
    <w:rsid w:val="00131F8B"/>
    <w:rsid w:val="00132220"/>
    <w:rsid w:val="00133379"/>
    <w:rsid w:val="001336EA"/>
    <w:rsid w:val="001336EF"/>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33E"/>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73D1"/>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C4E"/>
    <w:rsid w:val="00183E94"/>
    <w:rsid w:val="001844A8"/>
    <w:rsid w:val="00185189"/>
    <w:rsid w:val="001853D2"/>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422"/>
    <w:rsid w:val="001A063F"/>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9D6"/>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96F"/>
    <w:rsid w:val="001D5A83"/>
    <w:rsid w:val="001D607A"/>
    <w:rsid w:val="001D60CF"/>
    <w:rsid w:val="001D6B62"/>
    <w:rsid w:val="001D711E"/>
    <w:rsid w:val="001D7858"/>
    <w:rsid w:val="001D7A7C"/>
    <w:rsid w:val="001E0094"/>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4FB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654"/>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C04"/>
    <w:rsid w:val="00221F14"/>
    <w:rsid w:val="00222674"/>
    <w:rsid w:val="002230F0"/>
    <w:rsid w:val="0022316D"/>
    <w:rsid w:val="00223918"/>
    <w:rsid w:val="00223B15"/>
    <w:rsid w:val="00224DB2"/>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49EF"/>
    <w:rsid w:val="00255045"/>
    <w:rsid w:val="002554A3"/>
    <w:rsid w:val="0025555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84E"/>
    <w:rsid w:val="00284879"/>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3CDD"/>
    <w:rsid w:val="002B4526"/>
    <w:rsid w:val="002B45DD"/>
    <w:rsid w:val="002B4A88"/>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6BC"/>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5385"/>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B74"/>
    <w:rsid w:val="00330C83"/>
    <w:rsid w:val="00330CFC"/>
    <w:rsid w:val="00330E1E"/>
    <w:rsid w:val="003311BC"/>
    <w:rsid w:val="00331587"/>
    <w:rsid w:val="00332021"/>
    <w:rsid w:val="0033202E"/>
    <w:rsid w:val="003323BB"/>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DEA"/>
    <w:rsid w:val="00364EB5"/>
    <w:rsid w:val="00365DD5"/>
    <w:rsid w:val="00365E93"/>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794"/>
    <w:rsid w:val="00386B86"/>
    <w:rsid w:val="00386C69"/>
    <w:rsid w:val="00387061"/>
    <w:rsid w:val="00387707"/>
    <w:rsid w:val="003900B4"/>
    <w:rsid w:val="00391255"/>
    <w:rsid w:val="00391ECC"/>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35F"/>
    <w:rsid w:val="003A6BFB"/>
    <w:rsid w:val="003A74D4"/>
    <w:rsid w:val="003A7944"/>
    <w:rsid w:val="003A7B19"/>
    <w:rsid w:val="003B1324"/>
    <w:rsid w:val="003B15D3"/>
    <w:rsid w:val="003B17D8"/>
    <w:rsid w:val="003B21CF"/>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6C"/>
    <w:rsid w:val="003C5166"/>
    <w:rsid w:val="003C5431"/>
    <w:rsid w:val="003C5599"/>
    <w:rsid w:val="003C56BA"/>
    <w:rsid w:val="003C57EE"/>
    <w:rsid w:val="003C59AA"/>
    <w:rsid w:val="003C5EB4"/>
    <w:rsid w:val="003C61FF"/>
    <w:rsid w:val="003C6601"/>
    <w:rsid w:val="003C68C1"/>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E2D"/>
    <w:rsid w:val="003D2211"/>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4FFB"/>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EE0"/>
    <w:rsid w:val="004272F8"/>
    <w:rsid w:val="004278F2"/>
    <w:rsid w:val="00430259"/>
    <w:rsid w:val="00430427"/>
    <w:rsid w:val="004309C7"/>
    <w:rsid w:val="00430AB2"/>
    <w:rsid w:val="00431E06"/>
    <w:rsid w:val="004327BD"/>
    <w:rsid w:val="00433091"/>
    <w:rsid w:val="004331D0"/>
    <w:rsid w:val="00433917"/>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65F6"/>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137"/>
    <w:rsid w:val="00474759"/>
    <w:rsid w:val="00474B7D"/>
    <w:rsid w:val="00474E0D"/>
    <w:rsid w:val="00474FB0"/>
    <w:rsid w:val="0047510D"/>
    <w:rsid w:val="004752F3"/>
    <w:rsid w:val="00475984"/>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81"/>
    <w:rsid w:val="004A3B25"/>
    <w:rsid w:val="004A3BA9"/>
    <w:rsid w:val="004A3CB4"/>
    <w:rsid w:val="004A3CD8"/>
    <w:rsid w:val="004A3D72"/>
    <w:rsid w:val="004A48D8"/>
    <w:rsid w:val="004A53E4"/>
    <w:rsid w:val="004A56BB"/>
    <w:rsid w:val="004A59EC"/>
    <w:rsid w:val="004A5D42"/>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6782"/>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2F7"/>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17771"/>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7EB"/>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A23"/>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834"/>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7430"/>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61BD"/>
    <w:rsid w:val="0060644E"/>
    <w:rsid w:val="00606C9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1C52"/>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4FB"/>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413"/>
    <w:rsid w:val="006955C1"/>
    <w:rsid w:val="006959E2"/>
    <w:rsid w:val="006963B5"/>
    <w:rsid w:val="00696613"/>
    <w:rsid w:val="00696958"/>
    <w:rsid w:val="00696A5B"/>
    <w:rsid w:val="00696EE8"/>
    <w:rsid w:val="0069769E"/>
    <w:rsid w:val="006979D2"/>
    <w:rsid w:val="00697AED"/>
    <w:rsid w:val="006A0394"/>
    <w:rsid w:val="006A03DB"/>
    <w:rsid w:val="006A03EA"/>
    <w:rsid w:val="006A0C9D"/>
    <w:rsid w:val="006A0FA0"/>
    <w:rsid w:val="006A1047"/>
    <w:rsid w:val="006A143C"/>
    <w:rsid w:val="006A148D"/>
    <w:rsid w:val="006A1841"/>
    <w:rsid w:val="006A1CF0"/>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6C61"/>
    <w:rsid w:val="006A715B"/>
    <w:rsid w:val="006B01DD"/>
    <w:rsid w:val="006B0637"/>
    <w:rsid w:val="006B0D0D"/>
    <w:rsid w:val="006B1009"/>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780"/>
    <w:rsid w:val="006F39E1"/>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6A8"/>
    <w:rsid w:val="007168C3"/>
    <w:rsid w:val="007172AB"/>
    <w:rsid w:val="00717EFA"/>
    <w:rsid w:val="0072023C"/>
    <w:rsid w:val="0072088E"/>
    <w:rsid w:val="00721124"/>
    <w:rsid w:val="007213F5"/>
    <w:rsid w:val="0072189C"/>
    <w:rsid w:val="00721C79"/>
    <w:rsid w:val="00721F42"/>
    <w:rsid w:val="00721FBD"/>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19C"/>
    <w:rsid w:val="0074021F"/>
    <w:rsid w:val="00740254"/>
    <w:rsid w:val="007408B6"/>
    <w:rsid w:val="00740A10"/>
    <w:rsid w:val="00740D9D"/>
    <w:rsid w:val="00740F75"/>
    <w:rsid w:val="007413FE"/>
    <w:rsid w:val="007417BB"/>
    <w:rsid w:val="0074184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01E1"/>
    <w:rsid w:val="007615E0"/>
    <w:rsid w:val="00761895"/>
    <w:rsid w:val="007618B8"/>
    <w:rsid w:val="00761F62"/>
    <w:rsid w:val="00762403"/>
    <w:rsid w:val="00762430"/>
    <w:rsid w:val="007624C4"/>
    <w:rsid w:val="00762554"/>
    <w:rsid w:val="00762684"/>
    <w:rsid w:val="0076272C"/>
    <w:rsid w:val="0076291E"/>
    <w:rsid w:val="00762B64"/>
    <w:rsid w:val="00762F49"/>
    <w:rsid w:val="0076322D"/>
    <w:rsid w:val="007634D4"/>
    <w:rsid w:val="007635D7"/>
    <w:rsid w:val="0076410C"/>
    <w:rsid w:val="007642F6"/>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7103"/>
    <w:rsid w:val="007871EA"/>
    <w:rsid w:val="007878FD"/>
    <w:rsid w:val="007879AA"/>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B1A"/>
    <w:rsid w:val="007D1D7B"/>
    <w:rsid w:val="007D2201"/>
    <w:rsid w:val="007D2226"/>
    <w:rsid w:val="007D23BC"/>
    <w:rsid w:val="007D2529"/>
    <w:rsid w:val="007D2A27"/>
    <w:rsid w:val="007D2B12"/>
    <w:rsid w:val="007D2BAA"/>
    <w:rsid w:val="007D2F55"/>
    <w:rsid w:val="007D31BD"/>
    <w:rsid w:val="007D33FE"/>
    <w:rsid w:val="007D340D"/>
    <w:rsid w:val="007D349A"/>
    <w:rsid w:val="007D38B3"/>
    <w:rsid w:val="007D3ACA"/>
    <w:rsid w:val="007D3DE1"/>
    <w:rsid w:val="007D4613"/>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B2"/>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AFA"/>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73DF"/>
    <w:rsid w:val="008277CB"/>
    <w:rsid w:val="0082792C"/>
    <w:rsid w:val="00827A23"/>
    <w:rsid w:val="00827DA3"/>
    <w:rsid w:val="00827DEE"/>
    <w:rsid w:val="00830372"/>
    <w:rsid w:val="008305B9"/>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7CF"/>
    <w:rsid w:val="0083297D"/>
    <w:rsid w:val="008329D2"/>
    <w:rsid w:val="00832B8D"/>
    <w:rsid w:val="008338F3"/>
    <w:rsid w:val="00833EB0"/>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A18"/>
    <w:rsid w:val="00856F42"/>
    <w:rsid w:val="0085771D"/>
    <w:rsid w:val="00857851"/>
    <w:rsid w:val="0085789D"/>
    <w:rsid w:val="00860168"/>
    <w:rsid w:val="008601FA"/>
    <w:rsid w:val="008602EA"/>
    <w:rsid w:val="008604AA"/>
    <w:rsid w:val="00860645"/>
    <w:rsid w:val="00860A63"/>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A83"/>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A0D"/>
    <w:rsid w:val="008A5A95"/>
    <w:rsid w:val="008A5EFF"/>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768"/>
    <w:rsid w:val="008B7954"/>
    <w:rsid w:val="008B7E04"/>
    <w:rsid w:val="008C03AE"/>
    <w:rsid w:val="008C070B"/>
    <w:rsid w:val="008C09D1"/>
    <w:rsid w:val="008C0AD5"/>
    <w:rsid w:val="008C10DC"/>
    <w:rsid w:val="008C171A"/>
    <w:rsid w:val="008C181C"/>
    <w:rsid w:val="008C2023"/>
    <w:rsid w:val="008C20F4"/>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844"/>
    <w:rsid w:val="008C7BEF"/>
    <w:rsid w:val="008D004E"/>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565"/>
    <w:rsid w:val="008F56CE"/>
    <w:rsid w:val="008F58E2"/>
    <w:rsid w:val="008F5D91"/>
    <w:rsid w:val="008F61A1"/>
    <w:rsid w:val="008F634F"/>
    <w:rsid w:val="008F646C"/>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614F"/>
    <w:rsid w:val="00906344"/>
    <w:rsid w:val="00906439"/>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4B36"/>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5C2"/>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6E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B16"/>
    <w:rsid w:val="009C659A"/>
    <w:rsid w:val="009C6A97"/>
    <w:rsid w:val="009C6D76"/>
    <w:rsid w:val="009C7010"/>
    <w:rsid w:val="009C7713"/>
    <w:rsid w:val="009C7BD3"/>
    <w:rsid w:val="009D001C"/>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FA4"/>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7A2"/>
    <w:rsid w:val="00A11884"/>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714"/>
    <w:rsid w:val="00A248DA"/>
    <w:rsid w:val="00A25114"/>
    <w:rsid w:val="00A258FE"/>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7CF"/>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E0E"/>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A78"/>
    <w:rsid w:val="00AC3DF7"/>
    <w:rsid w:val="00AC453F"/>
    <w:rsid w:val="00AC4A3B"/>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4DC"/>
    <w:rsid w:val="00AE3758"/>
    <w:rsid w:val="00AE3AEE"/>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421"/>
    <w:rsid w:val="00B26660"/>
    <w:rsid w:val="00B267AE"/>
    <w:rsid w:val="00B268A0"/>
    <w:rsid w:val="00B26B46"/>
    <w:rsid w:val="00B273FF"/>
    <w:rsid w:val="00B2741B"/>
    <w:rsid w:val="00B2745D"/>
    <w:rsid w:val="00B2765A"/>
    <w:rsid w:val="00B278AB"/>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50B"/>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2D84"/>
    <w:rsid w:val="00B830B8"/>
    <w:rsid w:val="00B83266"/>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AA"/>
    <w:rsid w:val="00B944C5"/>
    <w:rsid w:val="00B9459F"/>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7990"/>
    <w:rsid w:val="00BE7A40"/>
    <w:rsid w:val="00BE7BD2"/>
    <w:rsid w:val="00BE7FC8"/>
    <w:rsid w:val="00BF0FF4"/>
    <w:rsid w:val="00BF18BE"/>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27"/>
    <w:rsid w:val="00BF5145"/>
    <w:rsid w:val="00BF5240"/>
    <w:rsid w:val="00BF531A"/>
    <w:rsid w:val="00BF5968"/>
    <w:rsid w:val="00BF5A8E"/>
    <w:rsid w:val="00BF5FEF"/>
    <w:rsid w:val="00BF627C"/>
    <w:rsid w:val="00BF6B44"/>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216"/>
    <w:rsid w:val="00C1532D"/>
    <w:rsid w:val="00C15AD8"/>
    <w:rsid w:val="00C15E1F"/>
    <w:rsid w:val="00C16296"/>
    <w:rsid w:val="00C164C8"/>
    <w:rsid w:val="00C16703"/>
    <w:rsid w:val="00C16998"/>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542"/>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5D5"/>
    <w:rsid w:val="00C73742"/>
    <w:rsid w:val="00C73F08"/>
    <w:rsid w:val="00C73F44"/>
    <w:rsid w:val="00C7414C"/>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066"/>
    <w:rsid w:val="00C908A3"/>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652A"/>
    <w:rsid w:val="00C96917"/>
    <w:rsid w:val="00C97040"/>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0F5A"/>
    <w:rsid w:val="00CB1043"/>
    <w:rsid w:val="00CB1393"/>
    <w:rsid w:val="00CB14D3"/>
    <w:rsid w:val="00CB19D7"/>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71D"/>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B9"/>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744"/>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5D2B"/>
    <w:rsid w:val="00D55EBC"/>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4FC"/>
    <w:rsid w:val="00D66982"/>
    <w:rsid w:val="00D66FC5"/>
    <w:rsid w:val="00D670ED"/>
    <w:rsid w:val="00D67374"/>
    <w:rsid w:val="00D6746C"/>
    <w:rsid w:val="00D676F3"/>
    <w:rsid w:val="00D702C6"/>
    <w:rsid w:val="00D703F7"/>
    <w:rsid w:val="00D707F1"/>
    <w:rsid w:val="00D70AB5"/>
    <w:rsid w:val="00D70D3A"/>
    <w:rsid w:val="00D70EDE"/>
    <w:rsid w:val="00D71029"/>
    <w:rsid w:val="00D7154B"/>
    <w:rsid w:val="00D71AE2"/>
    <w:rsid w:val="00D71CB6"/>
    <w:rsid w:val="00D71D8D"/>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67A"/>
    <w:rsid w:val="00DA0882"/>
    <w:rsid w:val="00DA0ABF"/>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8D3"/>
    <w:rsid w:val="00DD2926"/>
    <w:rsid w:val="00DD29F5"/>
    <w:rsid w:val="00DD2BB2"/>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AB3"/>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62A"/>
    <w:rsid w:val="00E21F1F"/>
    <w:rsid w:val="00E221DA"/>
    <w:rsid w:val="00E22493"/>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3891"/>
    <w:rsid w:val="00E33A6B"/>
    <w:rsid w:val="00E34278"/>
    <w:rsid w:val="00E34E08"/>
    <w:rsid w:val="00E35382"/>
    <w:rsid w:val="00E353E4"/>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90D"/>
    <w:rsid w:val="00EB0AF3"/>
    <w:rsid w:val="00EB0FB3"/>
    <w:rsid w:val="00EB1B80"/>
    <w:rsid w:val="00EB2045"/>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E4C"/>
    <w:rsid w:val="00ED0F8A"/>
    <w:rsid w:val="00ED1056"/>
    <w:rsid w:val="00ED1177"/>
    <w:rsid w:val="00ED1210"/>
    <w:rsid w:val="00ED1C3B"/>
    <w:rsid w:val="00ED1D52"/>
    <w:rsid w:val="00ED20A8"/>
    <w:rsid w:val="00ED2342"/>
    <w:rsid w:val="00ED24D4"/>
    <w:rsid w:val="00ED2966"/>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92C"/>
    <w:rsid w:val="00ED7A25"/>
    <w:rsid w:val="00ED7B00"/>
    <w:rsid w:val="00ED7BAD"/>
    <w:rsid w:val="00ED7BFF"/>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44"/>
    <w:rsid w:val="00EF08A3"/>
    <w:rsid w:val="00EF0AAC"/>
    <w:rsid w:val="00EF1A27"/>
    <w:rsid w:val="00EF1C9A"/>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C64"/>
    <w:rsid w:val="00F04836"/>
    <w:rsid w:val="00F048BA"/>
    <w:rsid w:val="00F04DCD"/>
    <w:rsid w:val="00F05025"/>
    <w:rsid w:val="00F050DE"/>
    <w:rsid w:val="00F050E8"/>
    <w:rsid w:val="00F05177"/>
    <w:rsid w:val="00F057B5"/>
    <w:rsid w:val="00F057EA"/>
    <w:rsid w:val="00F062A8"/>
    <w:rsid w:val="00F06412"/>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6E"/>
    <w:rsid w:val="00F15BBF"/>
    <w:rsid w:val="00F15C5E"/>
    <w:rsid w:val="00F16082"/>
    <w:rsid w:val="00F1640E"/>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AB7"/>
    <w:rsid w:val="00F52C5C"/>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FFC"/>
    <w:rsid w:val="00F623DD"/>
    <w:rsid w:val="00F62481"/>
    <w:rsid w:val="00F628FD"/>
    <w:rsid w:val="00F62B18"/>
    <w:rsid w:val="00F62B60"/>
    <w:rsid w:val="00F6318C"/>
    <w:rsid w:val="00F632A5"/>
    <w:rsid w:val="00F6348A"/>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4D4"/>
    <w:rsid w:val="00FB54DB"/>
    <w:rsid w:val="00FB580F"/>
    <w:rsid w:val="00FB5A11"/>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165"/>
    <w:rsid w:val="00FD7522"/>
    <w:rsid w:val="00FD759C"/>
    <w:rsid w:val="00FD77E7"/>
    <w:rsid w:val="00FD7886"/>
    <w:rsid w:val="00FD7A83"/>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39" TargetMode="External"/><Relationship Id="rId117" Type="http://schemas.openxmlformats.org/officeDocument/2006/relationships/hyperlink" Target="http://www.cleveland.com/brooklyn/index.ssf/2015/06/brooklyn_offers_150000_job-cre.html" TargetMode="External"/><Relationship Id="rId21" Type="http://schemas.openxmlformats.org/officeDocument/2006/relationships/hyperlink" Target="https://www.legislature.ohio.gov/legislation/legislation-summary?id=GA131-HB-15" TargetMode="External"/><Relationship Id="rId42" Type="http://schemas.openxmlformats.org/officeDocument/2006/relationships/hyperlink" Target="https://www.legislature.ohio.gov/legislation/legislation-summary?id=GA131-HB-99" TargetMode="External"/><Relationship Id="rId47" Type="http://schemas.openxmlformats.org/officeDocument/2006/relationships/hyperlink" Target="https://www.legislature.ohio.gov/legislation/legislation-summary?id=GA131-HB-130" TargetMode="External"/><Relationship Id="rId63" Type="http://schemas.openxmlformats.org/officeDocument/2006/relationships/hyperlink" Target="https://www.legislature.ohio.gov/legislation/legislation-summary?id=GA131-HB-192" TargetMode="External"/><Relationship Id="rId68" Type="http://schemas.openxmlformats.org/officeDocument/2006/relationships/hyperlink" Target="https://www.legislature.ohio.gov/legislation/legislation-summary?id=GA131-HB-231" TargetMode="External"/><Relationship Id="rId84" Type="http://schemas.openxmlformats.org/officeDocument/2006/relationships/hyperlink" Target="https://www.legislature.ohio.gov/legislation/legislation-summary?id=GA131-SB-78" TargetMode="External"/><Relationship Id="rId89" Type="http://schemas.openxmlformats.org/officeDocument/2006/relationships/hyperlink" Target="https://www.legislature.ohio.gov/legislation/legislation-summary?id=GA131-SB-94" TargetMode="External"/><Relationship Id="rId112" Type="http://schemas.openxmlformats.org/officeDocument/2006/relationships/hyperlink" Target="http://www.edweek.org/ew/articles/2015/06/10/hurdles-in-pairing-general-special-education-teachers.html?cmp=ENL-EU-NEWS1" TargetMode="External"/><Relationship Id="rId133" Type="http://schemas.openxmlformats.org/officeDocument/2006/relationships/hyperlink" Target="http://www.twinsburgbulletin.com/news%20local/2015/06/24/twinsburg-city-school-district-lobbying-for-solution-to-school-funding-quandary" TargetMode="External"/><Relationship Id="rId138" Type="http://schemas.openxmlformats.org/officeDocument/2006/relationships/image" Target="media/image3.png"/><Relationship Id="rId16" Type="http://schemas.openxmlformats.org/officeDocument/2006/relationships/hyperlink" Target="https://www.legislature.ohio.gov/legislation/legislation-summary?id=GA131-HB-1" TargetMode="External"/><Relationship Id="rId107" Type="http://schemas.openxmlformats.org/officeDocument/2006/relationships/hyperlink" Target="http://www.hannah.com/DesktopDefaultPublic.aspx?type=hns&amp;id=200143" TargetMode="External"/><Relationship Id="rId11" Type="http://schemas.openxmlformats.org/officeDocument/2006/relationships/hyperlink" Target="http://www.cleveland.com/metro/index.ssf/2015/06/cuyahoga_community_college_launches_free_program_to_award_high_school_diplomas_to_adults.html" TargetMode="External"/><Relationship Id="rId32" Type="http://schemas.openxmlformats.org/officeDocument/2006/relationships/hyperlink" Target="https://www.legislature.ohio.gov/legislation/legislation-summary?id=GA131-HB-54" TargetMode="External"/><Relationship Id="rId37" Type="http://schemas.openxmlformats.org/officeDocument/2006/relationships/hyperlink" Target="https://www.legislature.ohio.gov/legislation/legislation-summary?id=GA131-HB-74" TargetMode="External"/><Relationship Id="rId53" Type="http://schemas.openxmlformats.org/officeDocument/2006/relationships/hyperlink" Target="https://www.legislature.ohio.gov/legislation/legislation-summary?id=GA131-HB-145" TargetMode="External"/><Relationship Id="rId58" Type="http://schemas.openxmlformats.org/officeDocument/2006/relationships/hyperlink" Target="https://www.legislature.ohio.gov/legislation/legislation-summary?id=GA131-HB-160" TargetMode="External"/><Relationship Id="rId74" Type="http://schemas.openxmlformats.org/officeDocument/2006/relationships/hyperlink" Target="https://www.legislature.ohio.gov/legislation/legislation-summary?id=GA131-SB-19" TargetMode="External"/><Relationship Id="rId79" Type="http://schemas.openxmlformats.org/officeDocument/2006/relationships/hyperlink" Target="https://www.legislature.ohio.gov/legislation/legislation-summary?id=GA131-SB-39" TargetMode="External"/><Relationship Id="rId102" Type="http://schemas.openxmlformats.org/officeDocument/2006/relationships/hyperlink" Target="http://www.ohio.com/news/break-news/ohio-leaders-reveal-priorities-in-school-funding-governor-and-house-would-help-urban-poor-senate-would-aid-rural-areas-and-suburban-rich-1.602126" TargetMode="External"/><Relationship Id="rId123" Type="http://schemas.openxmlformats.org/officeDocument/2006/relationships/hyperlink" Target="http://www.cleveland.com/north-royalton/index.ssf/2015/06/north_royalton_elementary_scho_2.html" TargetMode="External"/><Relationship Id="rId128" Type="http://schemas.openxmlformats.org/officeDocument/2006/relationships/hyperlink" Target="http://www.morningjournal.com/general-news/20150610/lorain-schools-superintendent-tom-tucker-plans-cruise-after-his-retirement"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01" TargetMode="External"/><Relationship Id="rId95" Type="http://schemas.openxmlformats.org/officeDocument/2006/relationships/hyperlink" Target="https://www.legislature.ohio.gov/legislation/legislation-summary?id=GA131-SB-136" TargetMode="External"/><Relationship Id="rId22" Type="http://schemas.openxmlformats.org/officeDocument/2006/relationships/hyperlink" Target="https://www.legislature.ohio.gov/legislation/legislation-summary?id=GA131-HB-20" TargetMode="External"/><Relationship Id="rId27" Type="http://schemas.openxmlformats.org/officeDocument/2006/relationships/hyperlink" Target="https://www.legislature.ohio.gov/legislation/legislation-summary?id=GA131-HB-42" TargetMode="External"/><Relationship Id="rId43" Type="http://schemas.openxmlformats.org/officeDocument/2006/relationships/hyperlink" Target="https://www.legislature.ohio.gov/legislation/legislation-summary?id=GA131-HB-113" TargetMode="External"/><Relationship Id="rId48" Type="http://schemas.openxmlformats.org/officeDocument/2006/relationships/hyperlink" Target="https://www.legislature.ohio.gov/legislation/legislation-summary?id=GA131-HB-132" TargetMode="External"/><Relationship Id="rId64" Type="http://schemas.openxmlformats.org/officeDocument/2006/relationships/hyperlink" Target="https://www.legislature.ohio.gov/legislation/legislation-summary?id=GA131-HB-200" TargetMode="External"/><Relationship Id="rId69" Type="http://schemas.openxmlformats.org/officeDocument/2006/relationships/hyperlink" Target="https://www.legislature.ohio.gov/legislation/legislation-documents?id=GA131-HB-274" TargetMode="External"/><Relationship Id="rId113" Type="http://schemas.openxmlformats.org/officeDocument/2006/relationships/hyperlink" Target="https://www.insidehighered.com/quicktakes/2015/06/17/study-2-5-associate-degrees-lead-bachelors-degree" TargetMode="External"/><Relationship Id="rId118" Type="http://schemas.openxmlformats.org/officeDocument/2006/relationships/hyperlink" Target="http://www.cleveland.com/chagrin-falls/index.ssf/2015/06/changes_coming_to_chagrin_fall.html" TargetMode="External"/><Relationship Id="rId134" Type="http://schemas.openxmlformats.org/officeDocument/2006/relationships/hyperlink" Target="http://www.facebook.com/pages/Cuyahoga-County-ESC/273970902729138" TargetMode="External"/><Relationship Id="rId139" Type="http://schemas.openxmlformats.org/officeDocument/2006/relationships/image" Target="cid:image002.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37" TargetMode="External"/><Relationship Id="rId72" Type="http://schemas.openxmlformats.org/officeDocument/2006/relationships/hyperlink" Target="https://www.legislature.ohio.gov/legislation/legislation-summary?id=GA131-SB-6" TargetMode="External"/><Relationship Id="rId80" Type="http://schemas.openxmlformats.org/officeDocument/2006/relationships/hyperlink" Target="https://www.legislature.ohio.gov/legislation/legislation-summary?id=GA131-SB-43" TargetMode="External"/><Relationship Id="rId85" Type="http://schemas.openxmlformats.org/officeDocument/2006/relationships/hyperlink" Target="https://www.legislature.ohio.gov/legislation/legislation-summary?id=GA131-SB-82" TargetMode="External"/><Relationship Id="rId93" Type="http://schemas.openxmlformats.org/officeDocument/2006/relationships/hyperlink" Target="https://www.legislature.ohio.gov/legislation/legislation-documents?id=GA131-SB-125" TargetMode="External"/><Relationship Id="rId98" Type="http://schemas.openxmlformats.org/officeDocument/2006/relationships/hyperlink" Target="https://www.legislature.ohio.gov/legislation/legislation-summary?id=GA131-SB-158" TargetMode="External"/><Relationship Id="rId121" Type="http://schemas.openxmlformats.org/officeDocument/2006/relationships/hyperlink" Target="http://www.cleveland.com/north-royalton/index.ssf/2015/06/north_north_royalton_schools_n.html"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ri-c.edu/" TargetMode="External"/><Relationship Id="rId17" Type="http://schemas.openxmlformats.org/officeDocument/2006/relationships/hyperlink" Target="https://www.legislature.ohio.gov/legislation/legislation-summary?id=GA131-HB-2" TargetMode="External"/><Relationship Id="rId25" Type="http://schemas.openxmlformats.org/officeDocument/2006/relationships/hyperlink" Target="https://www.legislature.ohio.gov/legislation/legislation-summary?id=GA131-HB-28" TargetMode="External"/><Relationship Id="rId33" Type="http://schemas.openxmlformats.org/officeDocument/2006/relationships/hyperlink" Target="https://www.legislature.ohio.gov/legislation/legislation-summary?id=GA131-HB-55" TargetMode="External"/><Relationship Id="rId38" Type="http://schemas.openxmlformats.org/officeDocument/2006/relationships/hyperlink" Target="https://www.legislature.ohio.gov/legislation/legislation-summary?id=GA131-HB-81" TargetMode="External"/><Relationship Id="rId46" Type="http://schemas.openxmlformats.org/officeDocument/2006/relationships/hyperlink" Target="https://www.legislature.ohio.gov/legislation/legislation-documents?id=GA131-HB-120" TargetMode="External"/><Relationship Id="rId59" Type="http://schemas.openxmlformats.org/officeDocument/2006/relationships/hyperlink" Target="https://www.legislature.ohio.gov/legislation/legislation-documents?id=GA131-HB-166" TargetMode="External"/><Relationship Id="rId67" Type="http://schemas.openxmlformats.org/officeDocument/2006/relationships/hyperlink" Target="https://www.legislature.ohio.gov/legislation/legislation-summary?id=GA131-HB-223" TargetMode="External"/><Relationship Id="rId103" Type="http://schemas.openxmlformats.org/officeDocument/2006/relationships/hyperlink" Target="http://www.toledoblade.com/Education/2015/06/20/Change-in-formulas-vexes-school-officials.html" TargetMode="External"/><Relationship Id="rId108" Type="http://schemas.openxmlformats.org/officeDocument/2006/relationships/hyperlink" Target="http://www.hannah.com/DesktopDefaultPublic.aspx?type=hns&amp;id=200142" TargetMode="External"/><Relationship Id="rId116" Type="http://schemas.openxmlformats.org/officeDocument/2006/relationships/hyperlink" Target="http://www.cleveland.com/broadview-heights/index.ssf/2015/06/brecksville-broadview_heights_235.html" TargetMode="External"/><Relationship Id="rId124" Type="http://schemas.openxmlformats.org/officeDocument/2006/relationships/hyperlink" Target="http://www.cleveland.com/parma/index.ssf/2015/06/parma_superintendent_jeff_grah_6.html" TargetMode="External"/><Relationship Id="rId129" Type="http://schemas.openxmlformats.org/officeDocument/2006/relationships/hyperlink" Target="http://www.morningjournal.com/general-news/20150625/lorain-school-board-hires-graham-over-hall-for-superintendent-position" TargetMode="External"/><Relationship Id="rId137" Type="http://schemas.openxmlformats.org/officeDocument/2006/relationships/hyperlink" Target="https://twitter.com/cuyahogaESC" TargetMode="External"/><Relationship Id="rId20" Type="http://schemas.openxmlformats.org/officeDocument/2006/relationships/hyperlink" Target="https://www.legislature.ohio.gov/legislation/legislation-summary?id=GA131-HB-12" TargetMode="External"/><Relationship Id="rId41" Type="http://schemas.openxmlformats.org/officeDocument/2006/relationships/hyperlink" Target="https://www.legislature.ohio.gov/legislation/legislation-summary?id=GA131-HB-92" TargetMode="External"/><Relationship Id="rId54" Type="http://schemas.openxmlformats.org/officeDocument/2006/relationships/hyperlink" Target="https://www.legislature.ohio.gov/legislation/legislation-summary?id=GA131-HB-146" TargetMode="External"/><Relationship Id="rId62" Type="http://schemas.openxmlformats.org/officeDocument/2006/relationships/hyperlink" Target="https://www.legislature.ohio.gov/legislation/legislation-summary?id=GA131-HB-183" TargetMode="External"/><Relationship Id="rId70" Type="http://schemas.openxmlformats.org/officeDocument/2006/relationships/hyperlink" Target="https://www.legislature.ohio.gov/legislation/legislation-summary?id=GA131-SB-3" TargetMode="External"/><Relationship Id="rId75" Type="http://schemas.openxmlformats.org/officeDocument/2006/relationships/hyperlink" Target="https://www.legislature.ohio.gov/legislation/legislation-summary?id=GA131-SB-20" TargetMode="External"/><Relationship Id="rId83" Type="http://schemas.openxmlformats.org/officeDocument/2006/relationships/hyperlink" Target="https://www.legislature.ohio.gov/legislation/legislation-summary?id=GA131-SB-73" TargetMode="External"/><Relationship Id="rId88" Type="http://schemas.openxmlformats.org/officeDocument/2006/relationships/hyperlink" Target="https://www.legislature.ohio.gov/legislation/legislation-summary?id=GA131-SB-93" TargetMode="External"/><Relationship Id="rId91" Type="http://schemas.openxmlformats.org/officeDocument/2006/relationships/hyperlink" Target="https://www.legislature.ohio.gov/legislation/legislation-documents?id=GA131-SB-121" TargetMode="External"/><Relationship Id="rId96" Type="http://schemas.openxmlformats.org/officeDocument/2006/relationships/hyperlink" Target="https://www.legislature.ohio.gov/legislation/legislation-summary?id=GA131-SB-144" TargetMode="External"/><Relationship Id="rId111" Type="http://schemas.openxmlformats.org/officeDocument/2006/relationships/hyperlink" Target="http://www.edweek.org/ew/articles/2015/06/05/debate-persists-around-early-reading-standards.html?cmp=ENL-CCO-NEWS2" TargetMode="External"/><Relationship Id="rId132" Type="http://schemas.openxmlformats.org/officeDocument/2006/relationships/hyperlink" Target="http://weeklyvillager.com/crestwood-school-board-approves-surround-care-program/"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documents?id=GA131-HB-274" TargetMode="External"/><Relationship Id="rId23" Type="http://schemas.openxmlformats.org/officeDocument/2006/relationships/hyperlink" Target="https://www.legislature.ohio.gov/legislation/legislation-summary?id=GA131-HB-25" TargetMode="External"/><Relationship Id="rId28" Type="http://schemas.openxmlformats.org/officeDocument/2006/relationships/hyperlink" Target="https://www.legislature.ohio.gov/legislation/legislation-summary?id=GA131-HB-43" TargetMode="External"/><Relationship Id="rId36" Type="http://schemas.openxmlformats.org/officeDocument/2006/relationships/hyperlink" Target="https://www.legislature.ohio.gov/legislation/legislation-summary?id=GA131-HB-70" TargetMode="External"/><Relationship Id="rId49" Type="http://schemas.openxmlformats.org/officeDocument/2006/relationships/hyperlink" Target="https://www.legislature.ohio.gov/legislation/legislation-summary?id=GA131-HB-133" TargetMode="External"/><Relationship Id="rId57" Type="http://schemas.openxmlformats.org/officeDocument/2006/relationships/hyperlink" Target="https://www.legislature.ohio.gov/legislation/legislation-summary?id=GA131-HB-158" TargetMode="External"/><Relationship Id="rId106" Type="http://schemas.openxmlformats.org/officeDocument/2006/relationships/hyperlink" Target="http://www.dispatch.com/content/stories/local/2015/06/24/0624-barricades-in-schools.html" TargetMode="External"/><Relationship Id="rId114" Type="http://schemas.openxmlformats.org/officeDocument/2006/relationships/hyperlink" Target="https://www.insidehighered.com/news/2015/06/18/act-drops-popular-compass-placement-test-acknowledging-its-predictive-limits" TargetMode="External"/><Relationship Id="rId119" Type="http://schemas.openxmlformats.org/officeDocument/2006/relationships/hyperlink" Target="http://www.cleveland.com/metro/index.ssf/2015/06/school_improvement_is_creeping_in_cleveland_and_must_speed_up_city_and_school_leaders_say.html" TargetMode="External"/><Relationship Id="rId127" Type="http://schemas.openxmlformats.org/officeDocument/2006/relationships/hyperlink" Target="http://www.news-herald.com/general-news/20150623/mentor-schools-superintendent-attends-white-house-week-of-making" TargetMode="External"/><Relationship Id="rId10" Type="http://schemas.openxmlformats.org/officeDocument/2006/relationships/hyperlink" Target="http://www.dispatch.com/content/stories/local/2015/06/25/conferees-work-overnight-to-finish-state-budget.html" TargetMode="External"/><Relationship Id="rId31" Type="http://schemas.openxmlformats.org/officeDocument/2006/relationships/hyperlink" Target="https://www.legislature.ohio.gov/legislation/legislation-summary?id=GA131-HB-52" TargetMode="External"/><Relationship Id="rId44" Type="http://schemas.openxmlformats.org/officeDocument/2006/relationships/hyperlink" Target="https://www.legislature.ohio.gov/legislation/legislation-summary?id=GA131-HB-114" TargetMode="External"/><Relationship Id="rId52" Type="http://schemas.openxmlformats.org/officeDocument/2006/relationships/hyperlink" Target="https://www.legislature.ohio.gov/legislation/legislation-summary?id=GA131-HB-138" TargetMode="External"/><Relationship Id="rId60" Type="http://schemas.openxmlformats.org/officeDocument/2006/relationships/hyperlink" Target="https://www.legislature.ohio.gov/legislation/legislation-summary?id=GA131-HB-174" TargetMode="External"/><Relationship Id="rId65" Type="http://schemas.openxmlformats.org/officeDocument/2006/relationships/hyperlink" Target="https://www.legislature.ohio.gov/legislation/legislation-summary?id=GA131-HB-212" TargetMode="External"/><Relationship Id="rId73" Type="http://schemas.openxmlformats.org/officeDocument/2006/relationships/hyperlink" Target="https://www.legislature.ohio.gov/legislation/legislation-summary?id=GA131-SB-12" TargetMode="External"/><Relationship Id="rId78" Type="http://schemas.openxmlformats.org/officeDocument/2006/relationships/hyperlink" Target="https://www.legislature.ohio.gov/legislation/legislation-summary?id=GA131-SB-34" TargetMode="External"/><Relationship Id="rId81" Type="http://schemas.openxmlformats.org/officeDocument/2006/relationships/hyperlink" Target="https://www.legislature.ohio.gov/legislation/legislation-summary?id=GA131-SB-59" TargetMode="External"/><Relationship Id="rId86" Type="http://schemas.openxmlformats.org/officeDocument/2006/relationships/hyperlink" Target="https://www.legislature.ohio.gov/legislation/legislation-summary?id=GA131-SB-85" TargetMode="External"/><Relationship Id="rId94" Type="http://schemas.openxmlformats.org/officeDocument/2006/relationships/hyperlink" Target="https://www.legislature.ohio.gov/legislation/legislation-documents?id=GA131-SB-126" TargetMode="External"/><Relationship Id="rId99" Type="http://schemas.openxmlformats.org/officeDocument/2006/relationships/hyperlink" Target="https://www.legislature.ohio.gov/legislation/legislation-documents?id=GA131-SB-163" TargetMode="External"/><Relationship Id="rId101" Type="http://schemas.openxmlformats.org/officeDocument/2006/relationships/hyperlink" Target="https://www.legislature.ohio.gov/legislation/legislation-summary?id=GA131-SB-173" TargetMode="External"/><Relationship Id="rId122" Type="http://schemas.openxmlformats.org/officeDocument/2006/relationships/hyperlink" Target="http://www.cleveland.com/north-royalton/index.ssf/2015/06/north_royalton_sells_edgerton.html" TargetMode="External"/><Relationship Id="rId130" Type="http://schemas.openxmlformats.org/officeDocument/2006/relationships/hyperlink" Target="http://chronicle.northcoastnow.com/2015/06/24/oberlin-schools-planning-november-bond-issue-new-school-building/" TargetMode="External"/><Relationship Id="rId135" Type="http://schemas.openxmlformats.org/officeDocument/2006/relationships/image" Target="media/image2.pn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nnah.com/DesktopDefaultPublic.aspx?type=hns&amp;id=200129" TargetMode="External"/><Relationship Id="rId13" Type="http://schemas.openxmlformats.org/officeDocument/2006/relationships/hyperlink" Target="http://www.tri-c.edu/pathways/adult-diploma-program.html" TargetMode="External"/><Relationship Id="rId18" Type="http://schemas.openxmlformats.org/officeDocument/2006/relationships/hyperlink" Target="https://www.legislature.ohio.gov/legislation/legislation-summary?id=GA131-HB-5" TargetMode="External"/><Relationship Id="rId39" Type="http://schemas.openxmlformats.org/officeDocument/2006/relationships/hyperlink" Target="https://www.legislature.ohio.gov/legislation/legislation-summary?id=GA131-HB-85" TargetMode="External"/><Relationship Id="rId109" Type="http://schemas.openxmlformats.org/officeDocument/2006/relationships/hyperlink" Target="http://www.chron.com/news/us/article/Years-into-Common-Core-teachers-lament-lack-of-6344218.php" TargetMode="External"/><Relationship Id="rId34" Type="http://schemas.openxmlformats.org/officeDocument/2006/relationships/hyperlink" Target="https://www.legislature.ohio.gov/legislation/legislation-summary?id=GA131-HB-56" TargetMode="External"/><Relationship Id="rId50" Type="http://schemas.openxmlformats.org/officeDocument/2006/relationships/hyperlink" Target="https://www.legislature.ohio.gov/legislation/legislation-summary?id=GA131-HB-136" TargetMode="External"/><Relationship Id="rId55" Type="http://schemas.openxmlformats.org/officeDocument/2006/relationships/hyperlink" Target="https://www.legislature.ohio.gov/legislation/legislation-summary?id=GA131-HB-148" TargetMode="External"/><Relationship Id="rId76" Type="http://schemas.openxmlformats.org/officeDocument/2006/relationships/hyperlink" Target="https://www.legislature.ohio.gov/legislation/legislation-summary?id=GA131-SB-22" TargetMode="External"/><Relationship Id="rId97" Type="http://schemas.openxmlformats.org/officeDocument/2006/relationships/hyperlink" Target="https://www.legislature.ohio.gov/legislation/legislation-summary?id=GA131-SB-148" TargetMode="External"/><Relationship Id="rId104" Type="http://schemas.openxmlformats.org/officeDocument/2006/relationships/hyperlink" Target="http://www.hannah.com/DesktopDefaultPublic.aspx?type=hns&amp;id=200101" TargetMode="External"/><Relationship Id="rId120" Type="http://schemas.openxmlformats.org/officeDocument/2006/relationships/hyperlink" Target="http://www.cleveland.com/north-olmsted/index.ssf/2015/06/city_council_oks_plans_for_tem.html" TargetMode="External"/><Relationship Id="rId125" Type="http://schemas.openxmlformats.org/officeDocument/2006/relationships/hyperlink" Target="http://www.cleveland.com/hillcrest/index.ssf/2015/06/richmond_heights_high_school_a.html"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legislature.ohio.gov/legislation/legislation-summary?id=GA131-SB-4" TargetMode="External"/><Relationship Id="rId92" Type="http://schemas.openxmlformats.org/officeDocument/2006/relationships/hyperlink" Target="https://www.legislature.ohio.gov/legislation/legislation-documents?id=GA131-SB-12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44" TargetMode="External"/><Relationship Id="rId24" Type="http://schemas.openxmlformats.org/officeDocument/2006/relationships/hyperlink" Target="https://www.legislature.ohio.gov/legislation/legislation-summary?id=GA131-HB-27" TargetMode="External"/><Relationship Id="rId40" Type="http://schemas.openxmlformats.org/officeDocument/2006/relationships/hyperlink" Target="https://www.legislature.ohio.gov/legislation/legislation-summary?id=GA131-HB-89" TargetMode="External"/><Relationship Id="rId45" Type="http://schemas.openxmlformats.org/officeDocument/2006/relationships/hyperlink" Target="https://www.legislature.ohio.gov/legislation/legislation-documents?id=GA131-HB-118" TargetMode="External"/><Relationship Id="rId66" Type="http://schemas.openxmlformats.org/officeDocument/2006/relationships/hyperlink" Target="https://www.legislature.ohio.gov/legislation/legislation-summary?id=GA131-HB-221" TargetMode="External"/><Relationship Id="rId87" Type="http://schemas.openxmlformats.org/officeDocument/2006/relationships/hyperlink" Target="https://www.legislature.ohio.gov/legislation/legislation-summary?id=GA131-SB-92" TargetMode="External"/><Relationship Id="rId110" Type="http://schemas.openxmlformats.org/officeDocument/2006/relationships/hyperlink" Target="http://www.chron.com/search/?action=search&amp;channel=news%2Fus&amp;inlineLink=1&amp;searchindex=gsa&amp;query=%22Tammy+Baumann%22" TargetMode="External"/><Relationship Id="rId115" Type="http://schemas.openxmlformats.org/officeDocument/2006/relationships/hyperlink" Target="http://blogs.edweek.org/edweek/college_bound/2015/06/college_rating_system_to_provide_info_more_than_comparisons.html" TargetMode="External"/><Relationship Id="rId131" Type="http://schemas.openxmlformats.org/officeDocument/2006/relationships/hyperlink" Target="http://www.morningjournal.com/general-news/20150623/sheffield-sheffield-lake-city-school-district-performance-audit-released-offers-ways-to-address-looming-deficit" TargetMode="External"/><Relationship Id="rId136" Type="http://schemas.openxmlformats.org/officeDocument/2006/relationships/image" Target="cid:image001.png@01CFAD6B.3C837DB0" TargetMode="External"/><Relationship Id="rId61" Type="http://schemas.openxmlformats.org/officeDocument/2006/relationships/hyperlink" Target="https://www.legislature.ohio.gov/legislation/legislation-summary?id=GA131-HB-181" TargetMode="External"/><Relationship Id="rId82" Type="http://schemas.openxmlformats.org/officeDocument/2006/relationships/hyperlink" Target="https://www.legislature.ohio.gov/legislation/legislation-summary?id=GA131-SB-71" TargetMode="External"/><Relationship Id="rId19" Type="http://schemas.openxmlformats.org/officeDocument/2006/relationships/hyperlink" Target="https://www.legislature.ohio.gov/legislation/legislation-summary?id=GA131-HB-7" TargetMode="External"/><Relationship Id="rId14" Type="http://schemas.openxmlformats.org/officeDocument/2006/relationships/hyperlink" Target="http://blogs.edweek.org/edweek/campaign-k-12/2015/06/house_appropriations_committee.html?utm_source=feedblitz&amp;utm_medium=FeedBlitzRss&amp;utm_campaign=campaignk-12" TargetMode="External"/><Relationship Id="rId30" Type="http://schemas.openxmlformats.org/officeDocument/2006/relationships/hyperlink" Target="https://www.legislature.ohio.gov/legislation/legislation-summary?id=GA131-HB-46" TargetMode="External"/><Relationship Id="rId35" Type="http://schemas.openxmlformats.org/officeDocument/2006/relationships/hyperlink" Target="https://www.legislature.ohio.gov/legislation/legislation-summary?id=GA131-HB-64" TargetMode="External"/><Relationship Id="rId56" Type="http://schemas.openxmlformats.org/officeDocument/2006/relationships/hyperlink" Target="https://www.legislature.ohio.gov/legislation/legislation-summary?id=GA131-HB-156" TargetMode="External"/><Relationship Id="rId77" Type="http://schemas.openxmlformats.org/officeDocument/2006/relationships/hyperlink" Target="https://www.legislature.ohio.gov/legislation/legislation-summary?id=GA131-SB-24" TargetMode="External"/><Relationship Id="rId100" Type="http://schemas.openxmlformats.org/officeDocument/2006/relationships/hyperlink" Target="https://www.legislature.ohio.gov/legislation/legislation-summary?id=GA131-SB-168" TargetMode="External"/><Relationship Id="rId105" Type="http://schemas.openxmlformats.org/officeDocument/2006/relationships/hyperlink" Target="http://www.hannah.com/DesktopDefaultPublic.aspx?type=hns&amp;id=200127" TargetMode="External"/><Relationship Id="rId126" Type="http://schemas.openxmlformats.org/officeDocument/2006/relationships/hyperlink" Target="http://www.cleveland.com/lyndhurst-south-euclid/index.ssf/2015/06/south_euclid-lyndhurst_schools_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BBF294-D6C4-40A2-B8CB-8B180929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Pages>
  <Words>5177</Words>
  <Characters>43321</Characters>
  <Application>Microsoft Office Word</Application>
  <DocSecurity>0</DocSecurity>
  <Lines>361</Lines>
  <Paragraphs>96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48402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50</cp:revision>
  <cp:lastPrinted>2014-08-24T16:11:00Z</cp:lastPrinted>
  <dcterms:created xsi:type="dcterms:W3CDTF">2015-06-25T02:41:00Z</dcterms:created>
  <dcterms:modified xsi:type="dcterms:W3CDTF">2015-06-26T03:53:00Z</dcterms:modified>
</cp:coreProperties>
</file>